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Fira Sans Condensed" w:cs="Fira Sans Condensed" w:eastAsia="Fira Sans Condensed" w:hAnsi="Fira Sans Condensed"/>
          <w:sz w:val="16"/>
          <w:szCs w:val="16"/>
        </w:rPr>
      </w:pPr>
      <w:r w:rsidDel="00000000" w:rsidR="00000000" w:rsidRPr="00000000">
        <w:rPr>
          <w:rFonts w:ascii="Fira Sans Condensed" w:cs="Fira Sans Condensed" w:eastAsia="Fira Sans Condensed" w:hAnsi="Fira Sans Condensed"/>
          <w:sz w:val="16"/>
          <w:szCs w:val="16"/>
          <w:rtl w:val="0"/>
        </w:rPr>
        <w:t xml:space="preserve">Instytut Projektowania</w:t>
        <w:br w:type="textWrapping"/>
        <w:t xml:space="preserve">Uniwersytet SWPS </w:t>
      </w:r>
    </w:p>
    <w:p w:rsidR="00000000" w:rsidDel="00000000" w:rsidP="00000000" w:rsidRDefault="00000000" w:rsidRPr="00000000" w14:paraId="00000002">
      <w:pPr>
        <w:rPr>
          <w:rFonts w:ascii="Fira Sans Condensed" w:cs="Fira Sans Condensed" w:eastAsia="Fira Sans Condensed" w:hAnsi="Fira Sans Condense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Fira Sans Condensed" w:cs="Fira Sans Condensed" w:eastAsia="Fira Sans Condensed" w:hAnsi="Fira Sans Condensed"/>
          <w:sz w:val="24"/>
          <w:szCs w:val="24"/>
        </w:rPr>
      </w:pPr>
      <w:r w:rsidDel="00000000" w:rsidR="00000000" w:rsidRPr="00000000">
        <w:rPr>
          <w:rFonts w:ascii="Fira Sans Condensed" w:cs="Fira Sans Condensed" w:eastAsia="Fira Sans Condensed" w:hAnsi="Fira Sans Condensed"/>
          <w:sz w:val="24"/>
          <w:szCs w:val="24"/>
          <w:rtl w:val="0"/>
        </w:rPr>
        <w:t xml:space="preserve">Plan Projektu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Fira Sans Condensed" w:cs="Fira Sans Condensed" w:eastAsia="Fira Sans Condensed" w:hAnsi="Fira Sans Condense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Fira Sans Condensed" w:cs="Fira Sans Condensed" w:eastAsia="Fira Sans Condensed" w:hAnsi="Fira Sans Condense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6900"/>
        <w:tblGridChange w:id="0">
          <w:tblGrid>
            <w:gridCol w:w="2100"/>
            <w:gridCol w:w="690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Condensed" w:cs="Fira Sans Condensed" w:eastAsia="Fira Sans Condensed" w:hAnsi="Fira Sans Condensed"/>
                <w:sz w:val="20"/>
                <w:szCs w:val="20"/>
              </w:rPr>
            </w:pPr>
            <w:r w:rsidDel="00000000" w:rsidR="00000000" w:rsidRPr="00000000">
              <w:rPr>
                <w:rFonts w:ascii="Fira Sans Condensed" w:cs="Fira Sans Condensed" w:eastAsia="Fira Sans Condensed" w:hAnsi="Fira Sans Condensed"/>
                <w:sz w:val="20"/>
                <w:szCs w:val="20"/>
                <w:rtl w:val="0"/>
              </w:rPr>
              <w:t xml:space="preserve">Podstawowe informacje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Imię i nazwisko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Imię i nazwisko oraz stopień/tytuł naukowy promotora_rki głównego_nej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Imię i nazwisko oraz stopień/tytuł naukowy promotora_rki pomocniczego_czej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Tytuł proponowanej rozprawy doktorskiej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6900"/>
        <w:tblGridChange w:id="0">
          <w:tblGrid>
            <w:gridCol w:w="2100"/>
            <w:gridCol w:w="690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Fira Sans Condensed" w:cs="Fira Sans Condensed" w:eastAsia="Fira Sans Condensed" w:hAnsi="Fira Sans Condensed"/>
                <w:sz w:val="16"/>
                <w:szCs w:val="16"/>
              </w:rPr>
            </w:pPr>
            <w:r w:rsidDel="00000000" w:rsidR="00000000" w:rsidRPr="00000000">
              <w:rPr>
                <w:rFonts w:ascii="Fira Sans Condensed" w:cs="Fira Sans Condensed" w:eastAsia="Fira Sans Condensed" w:hAnsi="Fira Sans Condensed"/>
                <w:sz w:val="20"/>
                <w:szCs w:val="20"/>
                <w:rtl w:val="0"/>
              </w:rPr>
              <w:t xml:space="preserve">Plan projektu badawczego </w:t>
            </w:r>
            <w:r w:rsidDel="00000000" w:rsidR="00000000" w:rsidRPr="00000000">
              <w:rPr>
                <w:rFonts w:ascii="Fira Sans Condensed" w:cs="Fira Sans Condensed" w:eastAsia="Fira Sans Condensed" w:hAnsi="Fira Sans Condensed"/>
                <w:sz w:val="16"/>
                <w:szCs w:val="16"/>
                <w:rtl w:val="0"/>
              </w:rPr>
              <w:t xml:space="preserve">(nie mniej niż 5000 i nie więcej niż 10000 znaków ze spacjami)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Sformułowanie </w:t>
              <w:br w:type="textWrapping"/>
              <w:t xml:space="preserve">i uzasadnienie tematu rozprawy doktorskiej [1]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Zarys podstaw teoretycznych oparty na przeglądzie literatury przedmiotu z uwzględnieniem artykułów naukowych [2]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Wiodące pytanie badawcze [3]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Hipoteza(y) badawcza(e) [4]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  <w:rtl w:val="0"/>
              </w:rPr>
              <w:t xml:space="preserve">Bibliografia w standardzie APA [5]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Fira Sans Condensed Light" w:cs="Fira Sans Condensed Light" w:eastAsia="Fira Sans Condensed Light" w:hAnsi="Fira Sans Condensed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Fonts w:ascii="Fira Sans Condensed Light" w:cs="Fira Sans Condensed Light" w:eastAsia="Fira Sans Condensed Light" w:hAnsi="Fira Sans Condensed Light"/>
          <w:sz w:val="16"/>
          <w:szCs w:val="16"/>
          <w:rtl w:val="0"/>
        </w:rPr>
        <w:t xml:space="preserve">[1] Sformułowanie i uzasadnienie tematu rozprawy doktorskiej powinno prezentować: (a) tematykę pracy, (b) uzasadnienie jej wyboru poparte motywacjami społecznymi i osobistymi oraz (c) działania twórcze i (d) metody badawcze, które zostaną wykorzystane w trakcie pracy. 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Fonts w:ascii="Fira Sans Condensed Light" w:cs="Fira Sans Condensed Light" w:eastAsia="Fira Sans Condensed Light" w:hAnsi="Fira Sans Condensed Light"/>
          <w:sz w:val="16"/>
          <w:szCs w:val="16"/>
          <w:rtl w:val="0"/>
        </w:rPr>
        <w:t xml:space="preserve">[2] Zarys podstaw teoretycznych powinien zawierać omówienie (a) tła historycznego, (b) współczesnych kontekstów projektu oraz (c) teorii, które będę wykorzytywane w projekcie.  </w:t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Fonts w:ascii="Fira Sans Condensed Light" w:cs="Fira Sans Condensed Light" w:eastAsia="Fira Sans Condensed Light" w:hAnsi="Fira Sans Condensed Light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Fonts w:ascii="Fira Sans Condensed Light" w:cs="Fira Sans Condensed Light" w:eastAsia="Fira Sans Condensed Light" w:hAnsi="Fira Sans Condensed Light"/>
          <w:sz w:val="16"/>
          <w:szCs w:val="16"/>
          <w:rtl w:val="0"/>
        </w:rPr>
        <w:t xml:space="preserve">[3] Wiodące pytanie badawcze powinno wyjaśniać, czego dzięki projektowi ludzie się dowiedzą. Jak wiedza zostanie wytworzona i jak się ona przyczyni do rozwoju dyscypliny sztuki plastyczne i konserwacja dzieł sztuki.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Fonts w:ascii="Fira Sans Condensed Light" w:cs="Fira Sans Condensed Light" w:eastAsia="Fira Sans Condensed Light" w:hAnsi="Fira Sans Condensed Light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Fonts w:ascii="Fira Sans Condensed Light" w:cs="Fira Sans Condensed Light" w:eastAsia="Fira Sans Condensed Light" w:hAnsi="Fira Sans Condensed Light"/>
          <w:sz w:val="16"/>
          <w:szCs w:val="16"/>
          <w:rtl w:val="0"/>
        </w:rPr>
        <w:t xml:space="preserve">[4] Hipoteza(y) badawcza(e) powinna(y) prezentować przypuszczenie(a) oraz założenie(a) badawcze, które projekt ma potwierdzić lub sfalsyfikować. </w:t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Fonts w:ascii="Fira Sans Condensed Light" w:cs="Fira Sans Condensed Light" w:eastAsia="Fira Sans Condensed Light" w:hAnsi="Fira Sans Condensed Light"/>
          <w:sz w:val="16"/>
          <w:szCs w:val="16"/>
          <w:rtl w:val="0"/>
        </w:rPr>
        <w:t xml:space="preserve">[5] Wyjaśnienie standardu APA: </w:t>
      </w:r>
      <w:hyperlink r:id="rId6">
        <w:r w:rsidDel="00000000" w:rsidR="00000000" w:rsidRPr="00000000">
          <w:rPr>
            <w:rFonts w:ascii="Fira Sans Condensed Light" w:cs="Fira Sans Condensed Light" w:eastAsia="Fira Sans Condensed Light" w:hAnsi="Fira Sans Condensed Light"/>
            <w:color w:val="1155cc"/>
            <w:sz w:val="16"/>
            <w:szCs w:val="16"/>
            <w:u w:val="single"/>
            <w:rtl w:val="0"/>
          </w:rPr>
          <w:t xml:space="preserve">https://www.mendeley.com/guides/apa-citation-guide/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Fira Sans Condensed Light" w:cs="Fira Sans Condensed Light" w:eastAsia="Fira Sans Condensed Light" w:hAnsi="Fira Sans Condensed Light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ira Sans Condensed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 Condense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mendeley.com/guides/apa-citation-guid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CondensedLight-regular.ttf"/><Relationship Id="rId2" Type="http://schemas.openxmlformats.org/officeDocument/2006/relationships/font" Target="fonts/FiraSansCondensedLight-bold.ttf"/><Relationship Id="rId3" Type="http://schemas.openxmlformats.org/officeDocument/2006/relationships/font" Target="fonts/FiraSansCondensedLight-italic.ttf"/><Relationship Id="rId4" Type="http://schemas.openxmlformats.org/officeDocument/2006/relationships/font" Target="fonts/FiraSansCondensedLight-boldItalic.ttf"/><Relationship Id="rId11" Type="http://schemas.openxmlformats.org/officeDocument/2006/relationships/font" Target="fonts/FiraSansCondensed-italic.ttf"/><Relationship Id="rId10" Type="http://schemas.openxmlformats.org/officeDocument/2006/relationships/font" Target="fonts/FiraSansCondensed-bold.ttf"/><Relationship Id="rId12" Type="http://schemas.openxmlformats.org/officeDocument/2006/relationships/font" Target="fonts/FiraSansCondensed-boldItalic.ttf"/><Relationship Id="rId9" Type="http://schemas.openxmlformats.org/officeDocument/2006/relationships/font" Target="fonts/FiraSansCondensed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