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C6E0" w14:textId="77777777" w:rsidR="0000306A" w:rsidRDefault="00000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72D02449" wp14:editId="360D0AF1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04DB1F" w14:textId="77777777" w:rsidR="0000306A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5356EFFB" w14:textId="77777777" w:rsidR="0000306A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4941581C" w14:textId="77777777" w:rsidR="0000306A" w:rsidRDefault="0000306A">
                            <w:pPr>
                              <w:textDirection w:val="btLr"/>
                            </w:pPr>
                          </w:p>
                          <w:p w14:paraId="6ADE0189" w14:textId="77777777" w:rsidR="0000306A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02449" id="Prostokąt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" stroked="f">
                <v:textbox inset="2.53958mm,1.2694mm,2.53958mm,1.2694mm">
                  <w:txbxContent>
                    <w:p w14:paraId="1604DB1F" w14:textId="77777777" w:rsidR="0000306A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14:paraId="5356EFFB" w14:textId="77777777" w:rsidR="0000306A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14:paraId="4941581C" w14:textId="77777777" w:rsidR="0000306A" w:rsidRDefault="0000306A">
                      <w:pPr>
                        <w:textDirection w:val="btLr"/>
                      </w:pPr>
                    </w:p>
                    <w:p w14:paraId="6ADE0189" w14:textId="77777777" w:rsidR="0000306A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1FC5F5D" w14:textId="77777777" w:rsidR="0000306A" w:rsidRDefault="0000306A"/>
    <w:p w14:paraId="49E31A0C" w14:textId="77777777" w:rsidR="0000306A" w:rsidRDefault="0000306A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00306A" w14:paraId="5495BA27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286B1F19" w14:textId="77777777" w:rsidR="0000306A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3094B94E" w14:textId="77777777" w:rsidR="0000306A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i/lub OPIEKUNKI/OPIEKUNA NAUKOWEGO trybu eksternistycznego (tryb E) w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Uniwersytecie  SWPS</w:t>
            </w:r>
            <w:proofErr w:type="gramEnd"/>
          </w:p>
        </w:tc>
      </w:tr>
      <w:tr w:rsidR="0000306A" w14:paraId="4B9321E5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0F135BB0" w14:textId="77777777" w:rsidR="0000306A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74B12987" w14:textId="240D64B2" w:rsidR="0000306A" w:rsidRDefault="00FA56F7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Vasina</w:t>
            </w:r>
            <w:proofErr w:type="spellEnd"/>
          </w:p>
        </w:tc>
      </w:tr>
      <w:tr w:rsidR="0000306A" w14:paraId="00006330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66881FC9" w14:textId="77777777" w:rsidR="0000306A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F385ACF" w14:textId="77777777" w:rsidR="0000306A" w:rsidRDefault="0000306A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A56F7" w14:paraId="684E327D" w14:textId="77777777" w:rsidTr="00E5551F">
        <w:trPr>
          <w:trHeight w:val="340"/>
        </w:trPr>
        <w:tc>
          <w:tcPr>
            <w:tcW w:w="4995" w:type="dxa"/>
          </w:tcPr>
          <w:p w14:paraId="29E9CD74" w14:textId="77777777" w:rsidR="00FA56F7" w:rsidRDefault="00FA56F7" w:rsidP="00FA56F7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</w:tcPr>
          <w:p w14:paraId="2481FBF1" w14:textId="77777777" w:rsidR="00FA56F7" w:rsidRDefault="00FA56F7" w:rsidP="00FA56F7">
            <w:r>
              <w:rPr>
                <w:sz w:val="20"/>
              </w:rPr>
              <w:t xml:space="preserve"> </w:t>
            </w:r>
          </w:p>
          <w:p w14:paraId="29AB2258" w14:textId="77777777" w:rsidR="00FA56F7" w:rsidRPr="00A8122F" w:rsidRDefault="00FA56F7" w:rsidP="00FA56F7">
            <w:pPr>
              <w:spacing w:line="239" w:lineRule="auto"/>
              <w:ind w:right="433"/>
              <w:rPr>
                <w:lang w:val="en-US"/>
              </w:rPr>
            </w:pPr>
            <w:r w:rsidRPr="00A8122F">
              <w:rPr>
                <w:rFonts w:ascii="Calibri" w:eastAsia="Calibri" w:hAnsi="Calibri" w:cs="Calibri"/>
                <w:color w:val="0000FF"/>
                <w:sz w:val="20"/>
                <w:u w:val="single" w:color="0000FF"/>
                <w:lang w:val="en-US"/>
              </w:rPr>
              <w:t>https://orcid.org/0000-0002-6589-4135</w:t>
            </w:r>
            <w:r w:rsidRPr="00A8122F">
              <w:rPr>
                <w:rFonts w:ascii="Calibri" w:eastAsia="Calibri" w:hAnsi="Calibri" w:cs="Calibri"/>
                <w:sz w:val="20"/>
                <w:lang w:val="en-US"/>
              </w:rPr>
              <w:t xml:space="preserve"> Instagram: </w:t>
            </w:r>
          </w:p>
          <w:p w14:paraId="255162FC" w14:textId="77777777" w:rsidR="00FA56F7" w:rsidRPr="00A8122F" w:rsidRDefault="00FA56F7" w:rsidP="00FA56F7">
            <w:pPr>
              <w:spacing w:line="239" w:lineRule="auto"/>
              <w:ind w:right="2165"/>
              <w:rPr>
                <w:lang w:val="en-US"/>
              </w:rPr>
            </w:pPr>
            <w:r w:rsidRPr="00A8122F">
              <w:rPr>
                <w:rFonts w:ascii="Calibri" w:eastAsia="Calibri" w:hAnsi="Calibri" w:cs="Calibri"/>
                <w:sz w:val="20"/>
                <w:lang w:val="en-US"/>
              </w:rPr>
              <w:t xml:space="preserve">@darekvasina @studio2_dwa </w:t>
            </w:r>
          </w:p>
          <w:p w14:paraId="3E4F2F4B" w14:textId="77777777" w:rsidR="00FA56F7" w:rsidRDefault="00FA56F7" w:rsidP="00FA56F7">
            <w:r>
              <w:rPr>
                <w:rFonts w:ascii="Calibri" w:eastAsia="Calibri" w:hAnsi="Calibri" w:cs="Calibri"/>
                <w:color w:val="0000FF"/>
                <w:sz w:val="20"/>
                <w:u w:val="single" w:color="0000FF"/>
              </w:rPr>
              <w:t>https://vasinad.myportfolio.com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ED6309A" w14:textId="77777777" w:rsidR="00FA56F7" w:rsidRDefault="00FA56F7" w:rsidP="00FA56F7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A137469" w14:textId="77777777" w:rsidR="00FA56F7" w:rsidRDefault="00FA56F7" w:rsidP="00FA56F7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5765D2B5" w14:textId="77777777" w:rsidR="00FA56F7" w:rsidRDefault="00FA56F7" w:rsidP="00FA56F7">
            <w:r>
              <w:rPr>
                <w:rFonts w:ascii="Calibri" w:eastAsia="Calibri" w:hAnsi="Calibri" w:cs="Calibri"/>
                <w:sz w:val="20"/>
              </w:rPr>
              <w:t xml:space="preserve">Grant badawczy zrealizowany: </w:t>
            </w:r>
          </w:p>
          <w:p w14:paraId="78515F9D" w14:textId="77777777" w:rsidR="00FA56F7" w:rsidRDefault="00FA56F7" w:rsidP="00FA56F7">
            <w:pPr>
              <w:spacing w:line="239" w:lineRule="auto"/>
              <w:ind w:right="216"/>
            </w:pPr>
            <w:r>
              <w:rPr>
                <w:rFonts w:ascii="Calibri" w:eastAsia="Calibri" w:hAnsi="Calibri" w:cs="Calibri"/>
                <w:sz w:val="20"/>
              </w:rPr>
              <w:t>“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Historia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która dzieje się teraz”. Analiza różnorodnych form prowadzenia narracji w ilustracji i komiksie współczesnym, 2016, Ostatnie wystawy: </w:t>
            </w:r>
          </w:p>
          <w:p w14:paraId="64CDFF85" w14:textId="77777777" w:rsidR="00FA56F7" w:rsidRDefault="00FA56F7" w:rsidP="00FA56F7">
            <w:r>
              <w:rPr>
                <w:rFonts w:ascii="Calibri" w:eastAsia="Calibri" w:hAnsi="Calibri" w:cs="Calibri"/>
                <w:sz w:val="20"/>
              </w:rPr>
              <w:t xml:space="preserve">2021 - „Antygrawitacja”, BWA Tarnów </w:t>
            </w:r>
          </w:p>
          <w:p w14:paraId="4DD08A53" w14:textId="77777777" w:rsidR="00FA56F7" w:rsidRDefault="00FA56F7" w:rsidP="00FA56F7">
            <w:pPr>
              <w:spacing w:after="5" w:line="234" w:lineRule="auto"/>
            </w:pPr>
            <w:r>
              <w:rPr>
                <w:rFonts w:ascii="Calibri" w:eastAsia="Calibri" w:hAnsi="Calibri" w:cs="Calibri"/>
                <w:sz w:val="20"/>
              </w:rPr>
              <w:t>2021 - „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Diversity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”,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Yerevan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Kulturdialog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Armenien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Armenia, 2021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</w:p>
          <w:p w14:paraId="54577967" w14:textId="77777777" w:rsidR="00FA56F7" w:rsidRPr="00A8122F" w:rsidRDefault="00FA56F7" w:rsidP="00FA56F7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  <w:r w:rsidRPr="00A8122F">
              <w:rPr>
                <w:rFonts w:ascii="Calibri" w:eastAsia="Calibri" w:hAnsi="Calibri" w:cs="Calibri"/>
                <w:sz w:val="20"/>
                <w:lang w:val="en-US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footnoteReference w:id="1"/>
            </w:r>
            <w:proofErr w:type="spellStart"/>
            <w:r w:rsidRPr="00A8122F">
              <w:rPr>
                <w:rFonts w:ascii="Calibri" w:eastAsia="Calibri" w:hAnsi="Calibri" w:cs="Calibri"/>
                <w:sz w:val="20"/>
                <w:lang w:val="en-US"/>
              </w:rPr>
              <w:t>st</w:t>
            </w:r>
            <w:proofErr w:type="spellEnd"/>
            <w:r w:rsidRPr="00A8122F">
              <w:rPr>
                <w:rFonts w:ascii="Calibri" w:eastAsia="Calibri" w:hAnsi="Calibri" w:cs="Calibri"/>
                <w:sz w:val="20"/>
                <w:lang w:val="en-US"/>
              </w:rPr>
              <w:t xml:space="preserve"> International Digital Printmaking Exhibition, </w:t>
            </w:r>
          </w:p>
          <w:p w14:paraId="3AD949CC" w14:textId="77777777" w:rsidR="00FA56F7" w:rsidRDefault="00FA56F7" w:rsidP="00FA56F7">
            <w:r>
              <w:rPr>
                <w:rFonts w:ascii="Calibri" w:eastAsia="Calibri" w:hAnsi="Calibri" w:cs="Calibri"/>
                <w:sz w:val="20"/>
              </w:rPr>
              <w:t xml:space="preserve">Art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Museum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Changsha, China </w:t>
            </w:r>
          </w:p>
          <w:p w14:paraId="3CF0E7BC" w14:textId="77777777" w:rsidR="00FA56F7" w:rsidRDefault="00FA56F7" w:rsidP="00FA56F7">
            <w:pPr>
              <w:numPr>
                <w:ilvl w:val="0"/>
                <w:numId w:val="1"/>
              </w:numPr>
              <w:spacing w:line="239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– “Tajemniczy nieznajomi, Szaleni przyjaciele – Podejrzana sympatia!”, Wielka Zbrojownia, ASP w </w:t>
            </w:r>
          </w:p>
          <w:p w14:paraId="00F6DBDC" w14:textId="77777777" w:rsidR="00FA56F7" w:rsidRDefault="00FA56F7" w:rsidP="00FA56F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Gdańsku </w:t>
            </w:r>
          </w:p>
          <w:p w14:paraId="3DF13F6B" w14:textId="22A48BB4" w:rsidR="00FA56F7" w:rsidRDefault="00FA56F7" w:rsidP="00FA56F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2023- „Czerwona sala”, Studio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2,  Pałac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Potockich w Krakowie</w:t>
            </w:r>
          </w:p>
          <w:p w14:paraId="3EBEEE86" w14:textId="50D8C9F3" w:rsidR="00FA56F7" w:rsidRDefault="00FA56F7" w:rsidP="00FA56F7">
            <w:r>
              <w:rPr>
                <w:rFonts w:ascii="Calibri" w:eastAsia="Calibri" w:hAnsi="Calibri" w:cs="Calibri"/>
                <w:sz w:val="20"/>
              </w:rPr>
              <w:t xml:space="preserve">2023- „Inspiracje Picassem”, Małopolski Ogród Sztuk w Krakowie, Open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Eyes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Art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Festival</w:t>
            </w:r>
            <w:proofErr w:type="spellEnd"/>
          </w:p>
          <w:p w14:paraId="195D421E" w14:textId="77777777" w:rsidR="00FA56F7" w:rsidRDefault="00FA56F7" w:rsidP="00FA56F7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29BE3F69" w14:textId="77777777" w:rsidR="00FA56F7" w:rsidRDefault="00FA56F7" w:rsidP="00FA56F7">
            <w:pPr>
              <w:ind w:left="16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97BAAA5" w14:textId="02935B34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FA56F7" w14:paraId="15299902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1AF3C83E" w14:textId="77777777" w:rsidR="00FA56F7" w:rsidRDefault="00FA56F7" w:rsidP="00FA56F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555BC68" w14:textId="4856A4D5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Sztuki Plastyczne i Konserwacja Dzieł Sztuki</w:t>
            </w:r>
          </w:p>
        </w:tc>
      </w:tr>
      <w:tr w:rsidR="00FA56F7" w14:paraId="7EE66019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77DF902E" w14:textId="77777777" w:rsidR="00FA56F7" w:rsidRDefault="00FA56F7" w:rsidP="00FA56F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56AB263A" w14:textId="59A7EC7C" w:rsidR="00FA56F7" w:rsidRDefault="00FA56F7" w:rsidP="00FA56F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Ilustracja, narracja, komiks, sztuki piękne (rysunek, malarstwo, grafika warsztatowa i inne)</w:t>
            </w:r>
          </w:p>
        </w:tc>
      </w:tr>
      <w:tr w:rsidR="00FA56F7" w14:paraId="36D1D35C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6701A7E6" w14:textId="77777777" w:rsidR="00FA56F7" w:rsidRDefault="00FA56F7" w:rsidP="00FA56F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45931678" w14:textId="3A639632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Ilustracja, narracja, komiks, sztuki piękne (rysunek, malarstwo, grafika warsztatowa i inne)</w:t>
            </w:r>
          </w:p>
        </w:tc>
      </w:tr>
      <w:tr w:rsidR="00FA56F7" w14:paraId="5472BDF3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2AA63B21" w14:textId="77777777" w:rsidR="00FA56F7" w:rsidRDefault="00FA56F7" w:rsidP="00FA56F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6371823" w14:textId="77777777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AA5C491" w14:textId="77777777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FA56F7" w14:paraId="4CA07F6F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50EDF3DC" w14:textId="77777777" w:rsidR="00FA56F7" w:rsidRDefault="00FA56F7" w:rsidP="00FA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53B11DEE" w14:textId="77777777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CD61996" w14:textId="77777777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FA56F7" w14:paraId="2A23ADF3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4445AD66" w14:textId="77777777" w:rsidR="00FA56F7" w:rsidRDefault="00FA56F7" w:rsidP="00FA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401A075C" w14:textId="77777777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1991E14" w14:textId="77777777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FA56F7" w14:paraId="7466893D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35D4FE19" w14:textId="77777777" w:rsidR="00FA56F7" w:rsidRDefault="00FA56F7" w:rsidP="00FA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4724CF1C" w14:textId="7AFE3667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(brak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A2A50B1" w14:textId="1985C23A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Liczba:1</w:t>
            </w:r>
          </w:p>
        </w:tc>
      </w:tr>
      <w:tr w:rsidR="00FA56F7" w14:paraId="70549697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1CABDB6E" w14:textId="77777777" w:rsidR="00FA56F7" w:rsidRDefault="00FA56F7" w:rsidP="00FA56F7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080DBE97" w14:textId="77777777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1255601B" w14:textId="3B78D82E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Liczba:0</w:t>
            </w:r>
          </w:p>
        </w:tc>
      </w:tr>
      <w:tr w:rsidR="00FA56F7" w14:paraId="22CED525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78221431" w14:textId="77777777" w:rsidR="00FA56F7" w:rsidRDefault="00FA56F7" w:rsidP="00FA56F7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4E6D8706" w14:textId="77777777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5AE1C852" w14:textId="260A1D87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Liczba:0</w:t>
            </w:r>
          </w:p>
        </w:tc>
      </w:tr>
      <w:tr w:rsidR="00FA56F7" w14:paraId="65812C00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73D3C0BC" w14:textId="77777777" w:rsidR="00FA56F7" w:rsidRDefault="00FA56F7" w:rsidP="00FA56F7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1D95D367" w14:textId="77777777" w:rsidR="00FA56F7" w:rsidRDefault="00FA56F7" w:rsidP="00FA56F7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17DBC780" w14:textId="6D1B7C16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Liczba:0</w:t>
            </w:r>
          </w:p>
        </w:tc>
      </w:tr>
      <w:tr w:rsidR="00FA56F7" w14:paraId="2DF7AD01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2781E62D" w14:textId="77777777" w:rsidR="00FA56F7" w:rsidRDefault="00FA56F7" w:rsidP="00FA56F7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3D680E96" w14:textId="77777777" w:rsidR="00FA56F7" w:rsidRDefault="00FA56F7" w:rsidP="00FA56F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5C0459D8" w14:textId="77777777" w:rsidR="00FA56F7" w:rsidRDefault="00FA56F7" w:rsidP="00FA56F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56F7" w14:paraId="419E3BEA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11B4CAAB" w14:textId="77777777" w:rsidR="00FA56F7" w:rsidRDefault="00FA56F7" w:rsidP="00FA56F7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9631" w:type="dxa"/>
              <w:tblInd w:w="6" w:type="dxa"/>
              <w:tblLayout w:type="fixed"/>
              <w:tblCellMar>
                <w:top w:w="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631"/>
            </w:tblGrid>
            <w:tr w:rsidR="007D54E7" w14:paraId="7BCDC3AF" w14:textId="77777777" w:rsidTr="00D850D2">
              <w:trPr>
                <w:trHeight w:val="1475"/>
              </w:trPr>
              <w:tc>
                <w:tcPr>
                  <w:tcW w:w="48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333AC3A" w14:textId="77777777" w:rsidR="007D54E7" w:rsidRDefault="007D54E7" w:rsidP="007D54E7">
                  <w:r>
                    <w:rPr>
                      <w:rFonts w:ascii="Calibri" w:eastAsia="Calibri" w:hAnsi="Calibri" w:cs="Calibri"/>
                      <w:sz w:val="20"/>
                    </w:rPr>
                    <w:t xml:space="preserve">1.Krzysztof Świętek- 2010 </w:t>
                  </w:r>
                </w:p>
                <w:p w14:paraId="2063325F" w14:textId="77777777" w:rsidR="007D54E7" w:rsidRDefault="007D54E7" w:rsidP="007D54E7">
                  <w:r>
                    <w:rPr>
                      <w:rFonts w:ascii="Calibri" w:eastAsia="Calibri" w:hAnsi="Calibri" w:cs="Calibri"/>
                      <w:sz w:val="20"/>
                    </w:rPr>
                    <w:t xml:space="preserve">2.Wojciech Sobczyk – 2015 </w:t>
                  </w:r>
                </w:p>
                <w:p w14:paraId="18901F63" w14:textId="77777777" w:rsidR="007D54E7" w:rsidRDefault="007D54E7" w:rsidP="007D54E7">
                  <w:r>
                    <w:rPr>
                      <w:rFonts w:ascii="Calibri" w:eastAsia="Calibri" w:hAnsi="Calibri" w:cs="Calibri"/>
                      <w:sz w:val="20"/>
                    </w:rPr>
                    <w:t xml:space="preserve">3.Anna Juszczak- 2017 </w:t>
                  </w:r>
                </w:p>
                <w:p w14:paraId="6C10C745" w14:textId="77777777" w:rsidR="007D54E7" w:rsidRDefault="007D54E7" w:rsidP="007D54E7">
                  <w:r>
                    <w:rPr>
                      <w:rFonts w:ascii="Calibri" w:eastAsia="Calibri" w:hAnsi="Calibri" w:cs="Calibri"/>
                      <w:sz w:val="20"/>
                    </w:rPr>
                    <w:t xml:space="preserve">4.Jakub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Woynarowski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 – 2017 </w:t>
                  </w:r>
                </w:p>
                <w:p w14:paraId="5AB985A5" w14:textId="77777777" w:rsidR="007D54E7" w:rsidRDefault="007D54E7" w:rsidP="007D54E7">
                  <w:pPr>
                    <w:spacing w:after="15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5.Bartosz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Zaskórski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- 2020 </w:t>
                  </w:r>
                </w:p>
                <w:p w14:paraId="1A48F438" w14:textId="77777777" w:rsidR="007D54E7" w:rsidRDefault="007D54E7" w:rsidP="007D54E7">
                  <w:r>
                    <w:rPr>
                      <w:rFonts w:ascii="Calibri" w:eastAsia="Calibri" w:hAnsi="Calibri" w:cs="Calibri"/>
                      <w:sz w:val="20"/>
                    </w:rPr>
                    <w:t xml:space="preserve">6.Maja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Starakiewicz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>- 2020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</w:tbl>
          <w:p w14:paraId="5FCFCAA6" w14:textId="06AB42F0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56F7" w14:paraId="09248660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6E6D5247" w14:textId="77777777" w:rsidR="00FA56F7" w:rsidRDefault="00FA56F7" w:rsidP="00FA56F7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72FA5890" w14:textId="53A4D0B4" w:rsidR="00FA56F7" w:rsidRDefault="00FA56F7" w:rsidP="00FA56F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FA56F7" w14:paraId="724BD370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5943C04E" w14:textId="77777777" w:rsidR="00FA56F7" w:rsidRDefault="00FA56F7" w:rsidP="00FA56F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1735495B" w14:textId="77777777" w:rsidR="00FA56F7" w:rsidRDefault="00FA56F7" w:rsidP="00FA56F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FA56F7" w14:paraId="4EEA771E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61FB7668" w14:textId="77777777" w:rsidR="00FA56F7" w:rsidRDefault="00FA56F7" w:rsidP="00FA56F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6FA6467" w14:textId="509F88B4" w:rsidR="00FA56F7" w:rsidRDefault="00FA56F7" w:rsidP="00FA56F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Wspólne obszary zainteresowań</w:t>
            </w:r>
          </w:p>
        </w:tc>
      </w:tr>
      <w:tr w:rsidR="00FA56F7" w14:paraId="1389F513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13E8A07A" w14:textId="77777777" w:rsidR="00FA56F7" w:rsidRDefault="00FA56F7" w:rsidP="00FA56F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5E613558" w14:textId="088AD272" w:rsidR="00FA56F7" w:rsidRDefault="00FA56F7" w:rsidP="00FA56F7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</w:t>
            </w:r>
            <w:r w:rsidR="005432B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: </w:t>
            </w:r>
          </w:p>
          <w:p w14:paraId="432C2A4F" w14:textId="06A70ECC" w:rsidR="005432B0" w:rsidRPr="005432B0" w:rsidRDefault="005432B0" w:rsidP="00FA56F7">
            <w:pPr>
              <w:ind w:left="169" w:right="170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5432B0">
              <w:rPr>
                <w:rFonts w:ascii="Calibri" w:eastAsia="Calibri" w:hAnsi="Calibri" w:cs="Calibri"/>
                <w:iCs/>
                <w:sz w:val="20"/>
                <w:szCs w:val="20"/>
              </w:rPr>
              <w:t>dvasina@swps.edu.pl</w:t>
            </w:r>
          </w:p>
          <w:p w14:paraId="524866AE" w14:textId="2E505C3F" w:rsidR="00FA56F7" w:rsidRDefault="005432B0" w:rsidP="005432B0">
            <w:pPr>
              <w:ind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</w:t>
            </w:r>
            <w:r w:rsidR="00FA56F7">
              <w:rPr>
                <w:rFonts w:ascii="Calibri" w:eastAsia="Calibri" w:hAnsi="Calibri" w:cs="Calibri"/>
                <w:sz w:val="20"/>
                <w:szCs w:val="20"/>
              </w:rPr>
              <w:t>Kontakt telefoniczny:</w:t>
            </w:r>
            <w:r w:rsidR="00FA56F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880 032 125</w:t>
            </w:r>
          </w:p>
          <w:p w14:paraId="3E9808C3" w14:textId="16B1EA34" w:rsidR="00FA56F7" w:rsidRDefault="00FA56F7" w:rsidP="00FA56F7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6994FBBA" w14:textId="3C8B5524" w:rsidR="00FA56F7" w:rsidRDefault="00FA56F7" w:rsidP="00FA56F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Wszystkie formy kontaktu </w:t>
            </w:r>
          </w:p>
        </w:tc>
      </w:tr>
      <w:tr w:rsidR="00FA56F7" w14:paraId="0A3B78C9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2E8B9FF6" w14:textId="77777777" w:rsidR="00FA56F7" w:rsidRDefault="00FA56F7" w:rsidP="00FA56F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3D8473D6" w14:textId="77777777" w:rsidR="00FA56F7" w:rsidRDefault="00FA56F7" w:rsidP="00FA56F7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D5CBFEC" w14:textId="1436DE91" w:rsidR="00FA56F7" w:rsidRDefault="005432B0" w:rsidP="00FA56F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poniedziałek, środa, godziny popołudniowe</w:t>
            </w:r>
          </w:p>
        </w:tc>
      </w:tr>
      <w:tr w:rsidR="00FA56F7" w14:paraId="15D1CD07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26956567" w14:textId="77777777" w:rsidR="00FA56F7" w:rsidRDefault="00FA56F7" w:rsidP="00FA56F7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4C5FE49A" w14:textId="661CD402" w:rsidR="00FA56F7" w:rsidRDefault="005432B0" w:rsidP="00FA56F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</w:tbl>
    <w:p w14:paraId="2CB33A4B" w14:textId="77777777" w:rsidR="0000306A" w:rsidRDefault="0000306A">
      <w:pPr>
        <w:jc w:val="both"/>
      </w:pPr>
    </w:p>
    <w:sectPr w:rsidR="0000306A">
      <w:footerReference w:type="default" r:id="rId8"/>
      <w:headerReference w:type="first" r:id="rId9"/>
      <w:footerReference w:type="first" r:id="rId10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E2AE" w14:textId="77777777" w:rsidR="009E0C9C" w:rsidRDefault="009E0C9C">
      <w:r>
        <w:separator/>
      </w:r>
    </w:p>
  </w:endnote>
  <w:endnote w:type="continuationSeparator" w:id="0">
    <w:p w14:paraId="2CE078F8" w14:textId="77777777" w:rsidR="009E0C9C" w:rsidRDefault="009E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218B" w14:textId="02FF9014" w:rsidR="0000306A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A56F7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3E33" w14:textId="77777777" w:rsidR="0000306A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A56F7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0FCF" w14:textId="77777777" w:rsidR="009E0C9C" w:rsidRDefault="009E0C9C">
      <w:r>
        <w:separator/>
      </w:r>
    </w:p>
  </w:footnote>
  <w:footnote w:type="continuationSeparator" w:id="0">
    <w:p w14:paraId="2C87B5DC" w14:textId="77777777" w:rsidR="009E0C9C" w:rsidRDefault="009E0C9C">
      <w:r>
        <w:continuationSeparator/>
      </w:r>
    </w:p>
  </w:footnote>
  <w:footnote w:id="1">
    <w:p w14:paraId="6A1E90A0" w14:textId="77777777" w:rsidR="00FA56F7" w:rsidRDefault="00FA56F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b/>
          <w:color w:val="C4BC96"/>
        </w:rPr>
        <w:t>|</w:t>
      </w:r>
      <w:r>
        <w:rPr>
          <w:color w:val="000000"/>
        </w:rPr>
        <w:t xml:space="preserve"> </w:t>
      </w:r>
      <w:r>
        <w:t>Strona</w:t>
      </w:r>
      <w:r>
        <w:rPr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5189" w14:textId="77777777" w:rsidR="0000306A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424F92B2" wp14:editId="01BBA064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20E2"/>
    <w:multiLevelType w:val="hybridMultilevel"/>
    <w:tmpl w:val="530C6CDC"/>
    <w:lvl w:ilvl="0" w:tplc="BC826490">
      <w:start w:val="202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A837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E6F430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480BC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D843C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05B5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62976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4C81A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0FB1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024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6A"/>
    <w:rsid w:val="0000306A"/>
    <w:rsid w:val="0018208C"/>
    <w:rsid w:val="005432B0"/>
    <w:rsid w:val="007D54E7"/>
    <w:rsid w:val="009E0C9C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D70DD"/>
  <w15:docId w15:val="{806FF428-C61D-3249-B094-644A98A0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FA56F7"/>
    <w:pPr>
      <w:spacing w:line="259" w:lineRule="auto"/>
      <w:jc w:val="right"/>
    </w:pPr>
    <w:rPr>
      <w:rFonts w:ascii="Calibri" w:eastAsia="Calibri" w:hAnsi="Calibri" w:cs="Calibri"/>
      <w:color w:val="7E7E7E"/>
      <w:kern w:val="2"/>
      <w:sz w:val="20"/>
      <w14:ligatures w14:val="standardContextual"/>
    </w:rPr>
  </w:style>
  <w:style w:type="character" w:customStyle="1" w:styleId="footnotedescriptionChar">
    <w:name w:val="footnote description Char"/>
    <w:link w:val="footnotedescription"/>
    <w:rsid w:val="00FA56F7"/>
    <w:rPr>
      <w:rFonts w:ascii="Calibri" w:eastAsia="Calibri" w:hAnsi="Calibri" w:cs="Calibri"/>
      <w:color w:val="7E7E7E"/>
      <w:kern w:val="2"/>
      <w:sz w:val="20"/>
      <w14:ligatures w14:val="standardContextual"/>
    </w:rPr>
  </w:style>
  <w:style w:type="character" w:customStyle="1" w:styleId="footnotemark">
    <w:name w:val="footnote mark"/>
    <w:hidden/>
    <w:rsid w:val="00FA56F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7D54E7"/>
    <w:rPr>
      <w:rFonts w:asciiTheme="minorHAnsi" w:eastAsiaTheme="minorEastAsia" w:hAnsiTheme="minorHAnsi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Dariusz Vasina</cp:lastModifiedBy>
  <cp:revision>3</cp:revision>
  <dcterms:created xsi:type="dcterms:W3CDTF">2024-03-04T08:27:00Z</dcterms:created>
  <dcterms:modified xsi:type="dcterms:W3CDTF">2024-03-04T08:36:00Z</dcterms:modified>
</cp:coreProperties>
</file>