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5AE64" w14:textId="77777777" w:rsidR="001C42FD" w:rsidRDefault="0000000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hidden="0" allowOverlap="1" wp14:anchorId="07702B53" wp14:editId="753AD595">
                <wp:simplePos x="0" y="0"/>
                <wp:positionH relativeFrom="page">
                  <wp:posOffset>3368040</wp:posOffset>
                </wp:positionH>
                <wp:positionV relativeFrom="page">
                  <wp:posOffset>583565</wp:posOffset>
                </wp:positionV>
                <wp:extent cx="4038600" cy="72390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31463" y="3422813"/>
                          <a:ext cx="402907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1A67D69" w14:textId="77777777" w:rsidR="001C42FD" w:rsidRDefault="00000000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</w:rPr>
                              <w:t>Rekrutacja 2024/2025</w:t>
                            </w:r>
                          </w:p>
                          <w:p w14:paraId="3B25F0E6" w14:textId="77777777" w:rsidR="001C42FD" w:rsidRDefault="00000000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</w:rPr>
                              <w:t>Formularz do rekrutacji – promotor/opiekun naukowy</w:t>
                            </w:r>
                          </w:p>
                          <w:p w14:paraId="39977388" w14:textId="77777777" w:rsidR="001C42FD" w:rsidRDefault="001C42FD">
                            <w:pPr>
                              <w:textDirection w:val="btLr"/>
                            </w:pPr>
                          </w:p>
                          <w:p w14:paraId="0238094B" w14:textId="77777777" w:rsidR="001C42FD" w:rsidRDefault="00000000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u w:val="single"/>
                              </w:rPr>
                              <w:t>www.swps.pl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702B53" id="Rectangle 5" o:spid="_x0000_s1026" style="position:absolute;margin-left:265.2pt;margin-top:45.95pt;width:318pt;height:57pt;z-index:-251658240;visibility:visible;mso-wrap-style:square;mso-wrap-distance-left:9pt;mso-wrap-distance-top:3.6pt;mso-wrap-distance-right:9pt;mso-wrap-distance-bottom:3.6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uJGazgEAAIMDAAAOAAAAZHJzL2Uyb0RvYy54bWysU9tu2zAMfR+wfxD0vvjapjXiFEOLDAOK&#13;&#10;LUC3D5BlORYgSxqlxM7fj5K9JmvfhvmBJkX66ByS3jxMgyInAU4aXdNslVIiNDet1Iea/vyx+3RH&#13;&#10;ifNMt0wZLWp6Fo4+bD9+2Iy2ErnpjWoFEATRrhptTXvvbZUkjvdiYG5lrNCY7AwMzGMIh6QFNiL6&#13;&#10;oJI8TW+T0UBrwXDhHJ4+zUm6jfhdJ7j/3nVOeKJqitx8tBBtE2yy3bDqAMz2ki802D+wGJjUeOkr&#13;&#10;1BPzjBxBvoMaJAfjTOdX3AyJ6TrJRdSAarL0jZqXnlkRtWBznH1tk/t/sPzb6cXuAdswWlc5dIOK&#13;&#10;qYMhvJEfmWpaFEVW3haUnNEv8/wuK+bGickTjgVlmt+n6xtKOFass7JAHyGTC5IF578IM5Dg1BRw&#13;&#10;MLFf7PTs/Fz6pyRc7IyS7U4qFQM4NI8KyInhEHfxWdD/KlM6FGsTPpsRw0ly0RU8PzXTIrYx7XkP&#13;&#10;xFm+k0jqmTm/Z4DTzygZcSNq6n4dGQhK1FeNLb/Pyhwl+hiUN+sU9wmuM811hmneG1w0T8nsPvq4&#13;&#10;djPHz0dvOhmFB1YzlYUsTjq2btnKsErXcay6/Dvb3wAAAP//AwBQSwMEFAAGAAgAAAAhAORgmoPj&#13;&#10;AAAAEAEAAA8AAABkcnMvZG93bnJldi54bWxMT01Pg0AQvZv4HzZj4s3uUgsplKUxNd5MjKhpjws7&#13;&#10;Aim7S9iF4r93etLLJDPvzfvI94vp2Yyj75yVEK0EMLS1051tJHx+vDxsgfmgrFa9syjhBz3si9ub&#13;&#10;XGXaXew7zmVoGIlYnykJbQhDxrmvWzTKr9yAlrBvNxoVaB0brkd1IXHT87UQCTeqs+TQqgEPLdbn&#13;&#10;cjIS+llsvo5VfNqWXYOv52U+uOlNyvu75XlH42kHLOAS/j7g2oHyQ0HBKjdZ7VkvIX4UG6JKSKMU&#13;&#10;2JUQJQldKglrEafAi5z/L1L8AgAA//8DAFBLAQItABQABgAIAAAAIQC2gziS/gAAAOEBAAATAAAA&#13;&#10;AAAAAAAAAAAAAAAAAABbQ29udGVudF9UeXBlc10ueG1sUEsBAi0AFAAGAAgAAAAhADj9If/WAAAA&#13;&#10;lAEAAAsAAAAAAAAAAAAAAAAALwEAAF9yZWxzLy5yZWxzUEsBAi0AFAAGAAgAAAAhAMe4kZrOAQAA&#13;&#10;gwMAAA4AAAAAAAAAAAAAAAAALgIAAGRycy9lMm9Eb2MueG1sUEsBAi0AFAAGAAgAAAAhAORgmoPj&#13;&#10;AAAAEAEAAA8AAAAAAAAAAAAAAAAAKAQAAGRycy9kb3ducmV2LnhtbFBLBQYAAAAABAAEAPMAAAA4&#13;&#10;BQAAAAA=&#13;&#10;" stroked="f">
                <v:textbox inset="2.53958mm,1.2694mm,2.53958mm,1.2694mm">
                  <w:txbxContent>
                    <w:p w14:paraId="11A67D69" w14:textId="77777777" w:rsidR="001C42FD" w:rsidRDefault="00000000">
                      <w:pPr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20"/>
                        </w:rPr>
                        <w:t>Rekrutacja 2024/2025</w:t>
                      </w:r>
                    </w:p>
                    <w:p w14:paraId="3B25F0E6" w14:textId="77777777" w:rsidR="001C42FD" w:rsidRDefault="00000000">
                      <w:pPr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20"/>
                        </w:rPr>
                        <w:t>Formularz do rekrutacji – promotor/opiekun naukowy</w:t>
                      </w:r>
                    </w:p>
                    <w:p w14:paraId="39977388" w14:textId="77777777" w:rsidR="001C42FD" w:rsidRDefault="001C42FD">
                      <w:pPr>
                        <w:textDirection w:val="btLr"/>
                      </w:pPr>
                    </w:p>
                    <w:p w14:paraId="0238094B" w14:textId="77777777" w:rsidR="001C42FD" w:rsidRDefault="00000000">
                      <w:pPr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20"/>
                          <w:u w:val="single"/>
                        </w:rPr>
                        <w:t>www.swps.pl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z w:val="20"/>
                        </w:rPr>
                        <w:t xml:space="preserve"> 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1B303814" w14:textId="77777777" w:rsidR="001C42FD" w:rsidRDefault="001C42FD"/>
    <w:p w14:paraId="23E41396" w14:textId="77777777" w:rsidR="001C42FD" w:rsidRDefault="001C42FD">
      <w:pPr>
        <w:jc w:val="both"/>
        <w:rPr>
          <w:sz w:val="12"/>
          <w:szCs w:val="12"/>
        </w:rPr>
      </w:pPr>
    </w:p>
    <w:tbl>
      <w:tblPr>
        <w:tblStyle w:val="a2"/>
        <w:tblW w:w="9645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4995"/>
        <w:gridCol w:w="3165"/>
        <w:gridCol w:w="1485"/>
      </w:tblGrid>
      <w:tr w:rsidR="001C42FD" w14:paraId="79CCD94F" w14:textId="77777777">
        <w:trPr>
          <w:trHeight w:val="768"/>
        </w:trPr>
        <w:tc>
          <w:tcPr>
            <w:tcW w:w="9645" w:type="dxa"/>
            <w:gridSpan w:val="3"/>
            <w:shd w:val="clear" w:color="auto" w:fill="948A54"/>
            <w:vAlign w:val="center"/>
          </w:tcPr>
          <w:p w14:paraId="7FD01D6E" w14:textId="77777777" w:rsidR="001C42FD" w:rsidRDefault="00000000">
            <w:pPr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 xml:space="preserve">ZGŁOSZENIE POTENCJALNEGO PROMOTORA/PROMOTORKI w procesie rekrutacji doktorantów oraz uczestników </w:t>
            </w:r>
          </w:p>
          <w:p w14:paraId="6E061126" w14:textId="77777777" w:rsidR="001C42FD" w:rsidRDefault="00000000">
            <w:pPr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 xml:space="preserve">i/lub OPIEKUNKI/OPIEKUNA NAUKOWEGO trybu eksternistycznego (tryb E) w </w:t>
            </w:r>
            <w:proofErr w:type="gramStart"/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Uniwersytecie  SWPS</w:t>
            </w:r>
            <w:proofErr w:type="gramEnd"/>
          </w:p>
        </w:tc>
      </w:tr>
      <w:tr w:rsidR="001C42FD" w14:paraId="1FAEA0FE" w14:textId="77777777">
        <w:trPr>
          <w:trHeight w:val="630"/>
        </w:trPr>
        <w:tc>
          <w:tcPr>
            <w:tcW w:w="4995" w:type="dxa"/>
            <w:shd w:val="clear" w:color="auto" w:fill="F2F2F2"/>
          </w:tcPr>
          <w:p w14:paraId="42B9AB4D" w14:textId="77777777" w:rsidR="001C42FD" w:rsidRDefault="00000000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Imię i nazwisko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promotora/promotorki </w:t>
            </w:r>
          </w:p>
        </w:tc>
        <w:tc>
          <w:tcPr>
            <w:tcW w:w="4650" w:type="dxa"/>
            <w:gridSpan w:val="2"/>
            <w:shd w:val="clear" w:color="auto" w:fill="F2F2F2"/>
            <w:vAlign w:val="center"/>
          </w:tcPr>
          <w:p w14:paraId="67ED8FB2" w14:textId="79257C85" w:rsidR="001C42FD" w:rsidRDefault="002606E6">
            <w:pPr>
              <w:ind w:left="160" w:right="17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Konrad Bocian </w:t>
            </w:r>
          </w:p>
        </w:tc>
      </w:tr>
      <w:tr w:rsidR="001C42FD" w14:paraId="3EEE7DFA" w14:textId="77777777">
        <w:trPr>
          <w:trHeight w:val="713"/>
        </w:trPr>
        <w:tc>
          <w:tcPr>
            <w:tcW w:w="4995" w:type="dxa"/>
            <w:shd w:val="clear" w:color="auto" w:fill="F2F2F2"/>
          </w:tcPr>
          <w:p w14:paraId="0962F762" w14:textId="77777777" w:rsidR="001C42FD" w:rsidRDefault="00000000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Nazwa centrum badawczego/grupy badawczej/grupy artystycznej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do której należy promotor/promotorka</w:t>
            </w:r>
          </w:p>
        </w:tc>
        <w:tc>
          <w:tcPr>
            <w:tcW w:w="4650" w:type="dxa"/>
            <w:gridSpan w:val="2"/>
            <w:shd w:val="clear" w:color="auto" w:fill="F2F2F2"/>
            <w:vAlign w:val="center"/>
          </w:tcPr>
          <w:p w14:paraId="34B92C8A" w14:textId="422DA0B9" w:rsidR="001C42FD" w:rsidRDefault="002606E6">
            <w:pPr>
              <w:ind w:left="160" w:right="17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2606E6">
              <w:rPr>
                <w:rFonts w:ascii="Calibri" w:eastAsia="Calibri" w:hAnsi="Calibri" w:cs="Calibri"/>
                <w:b/>
                <w:sz w:val="20"/>
                <w:szCs w:val="20"/>
              </w:rPr>
              <w:t>Centrum Badań nad Poznaniem i Zachowaniem</w:t>
            </w:r>
          </w:p>
        </w:tc>
      </w:tr>
      <w:tr w:rsidR="001C42FD" w14:paraId="5252473E" w14:textId="77777777">
        <w:trPr>
          <w:trHeight w:val="340"/>
        </w:trPr>
        <w:tc>
          <w:tcPr>
            <w:tcW w:w="4995" w:type="dxa"/>
          </w:tcPr>
          <w:p w14:paraId="5E63C379" w14:textId="77777777" w:rsidR="001C42FD" w:rsidRDefault="00000000">
            <w:pPr>
              <w:ind w:left="164" w:right="174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Wykaz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najważniejszych publikacji naukowych, zrealizowanych i realizowanych grantów badawczych; link do ORCID i/lub do profilu ResearchGate/Academia.edu (lub innej strony prezentującej dorobek naukowy/artystyczny)</w:t>
            </w:r>
          </w:p>
        </w:tc>
        <w:tc>
          <w:tcPr>
            <w:tcW w:w="4650" w:type="dxa"/>
            <w:gridSpan w:val="2"/>
            <w:vAlign w:val="center"/>
          </w:tcPr>
          <w:p w14:paraId="344EE920" w14:textId="3DE90C89" w:rsidR="001C42FD" w:rsidRDefault="002606E6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 w:rsidRPr="002606E6">
              <w:rPr>
                <w:rFonts w:ascii="Calibri" w:eastAsia="Calibri" w:hAnsi="Calibri" w:cs="Calibri"/>
                <w:sz w:val="20"/>
                <w:szCs w:val="20"/>
              </w:rPr>
              <w:t>https://orcid.org/0000-0002-8652-0167</w:t>
            </w:r>
          </w:p>
        </w:tc>
      </w:tr>
      <w:tr w:rsidR="001C42FD" w14:paraId="22392F35" w14:textId="77777777">
        <w:trPr>
          <w:trHeight w:val="340"/>
        </w:trPr>
        <w:tc>
          <w:tcPr>
            <w:tcW w:w="4995" w:type="dxa"/>
            <w:shd w:val="clear" w:color="auto" w:fill="F2F2F2"/>
          </w:tcPr>
          <w:p w14:paraId="3983EE77" w14:textId="77777777" w:rsidR="001C42FD" w:rsidRDefault="00000000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Dyscyplina dla przyszłej rozprawy </w:t>
            </w:r>
            <w:proofErr w:type="gram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doktorskiej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(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możliwe: nauki socjologiczne, nauki o polityce i administracji, nauki o kulturze i religii, literaturoznawstwo, psychologia, sztuki plastyczne i konserwacja dzieł sztuki) </w:t>
            </w:r>
          </w:p>
        </w:tc>
        <w:tc>
          <w:tcPr>
            <w:tcW w:w="4650" w:type="dxa"/>
            <w:gridSpan w:val="2"/>
            <w:shd w:val="clear" w:color="auto" w:fill="F2F2F2"/>
            <w:vAlign w:val="center"/>
          </w:tcPr>
          <w:p w14:paraId="15601603" w14:textId="23118CA2" w:rsidR="001C42FD" w:rsidRDefault="002606E6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Psychologia </w:t>
            </w:r>
          </w:p>
        </w:tc>
      </w:tr>
      <w:tr w:rsidR="001C42FD" w:rsidRPr="002606E6" w14:paraId="69B3B739" w14:textId="77777777">
        <w:trPr>
          <w:trHeight w:val="340"/>
        </w:trPr>
        <w:tc>
          <w:tcPr>
            <w:tcW w:w="4995" w:type="dxa"/>
            <w:shd w:val="clear" w:color="auto" w:fill="auto"/>
          </w:tcPr>
          <w:p w14:paraId="06D4CDFD" w14:textId="77777777" w:rsidR="001C42FD" w:rsidRDefault="00000000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Krótki opis kierunków badawczych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realizowanych przez promotora/promotorkę (kilka zdań opisujących specjalizację naukową/artystyczną; główne problemy badawcze; zainteresowania naukowe) oraz ewentualny link do strony internetowej/zespołu badawczego</w:t>
            </w:r>
          </w:p>
        </w:tc>
        <w:tc>
          <w:tcPr>
            <w:tcW w:w="4650" w:type="dxa"/>
            <w:gridSpan w:val="2"/>
            <w:shd w:val="clear" w:color="auto" w:fill="auto"/>
            <w:vAlign w:val="center"/>
          </w:tcPr>
          <w:p w14:paraId="6B8D0A09" w14:textId="77777777" w:rsidR="002606E6" w:rsidRDefault="002606E6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8E87D59" w14:textId="4A1D9294" w:rsidR="001C42FD" w:rsidRDefault="002606E6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Moje zainteresowania badawcze koncentrują się wokół egocentrycznych zniekształceń sądów moralnych. </w:t>
            </w:r>
            <w:proofErr w:type="spellStart"/>
            <w:r w:rsidRPr="002606E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Aktualnie</w:t>
            </w:r>
            <w:proofErr w:type="spellEnd"/>
            <w:r w:rsidRPr="002606E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06E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realizuję</w:t>
            </w:r>
            <w:proofErr w:type="spellEnd"/>
            <w:r w:rsidRPr="002606E6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grant SONATA </w:t>
            </w: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(</w:t>
            </w:r>
            <w:r w:rsidRPr="002606E6">
              <w:rPr>
                <w:rFonts w:ascii="Calibri" w:eastAsia="Calibri" w:hAnsi="Calibri" w:cs="Calibri"/>
                <w:i/>
                <w:iCs/>
                <w:sz w:val="20"/>
                <w:szCs w:val="20"/>
                <w:lang w:val="en-US"/>
              </w:rPr>
              <w:t xml:space="preserve">Egocentric judgements of moral character: Mechanisms, individual differences and debiasing </w:t>
            </w:r>
            <w:proofErr w:type="gramStart"/>
            <w:r w:rsidRPr="002606E6">
              <w:rPr>
                <w:rFonts w:ascii="Calibri" w:eastAsia="Calibri" w:hAnsi="Calibri" w:cs="Calibri"/>
                <w:i/>
                <w:iCs/>
                <w:sz w:val="20"/>
                <w:szCs w:val="20"/>
                <w:lang w:val="en-US"/>
              </w:rPr>
              <w:t>strategies</w:t>
            </w:r>
            <w:r>
              <w:rPr>
                <w:rFonts w:ascii="Calibri" w:eastAsia="Calibri" w:hAnsi="Calibri" w:cs="Calibri"/>
                <w:i/>
                <w:iCs/>
                <w:sz w:val="20"/>
                <w:szCs w:val="20"/>
                <w:lang w:val="en-US"/>
              </w:rPr>
              <w:t xml:space="preserve">) </w:t>
            </w: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oraz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grant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subwencji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MEiN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(</w:t>
            </w:r>
            <w:r w:rsidRPr="002606E6">
              <w:rPr>
                <w:rFonts w:ascii="Calibri" w:eastAsia="Calibri" w:hAnsi="Calibri" w:cs="Calibri"/>
                <w:sz w:val="20"/>
                <w:szCs w:val="20"/>
                <w:lang w:val="en-US"/>
              </w:rPr>
              <w:t>The impact of using foreign language on self-interest bias in moral character judgments</w:t>
            </w: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). </w:t>
            </w:r>
          </w:p>
          <w:p w14:paraId="2CEF0C32" w14:textId="13743B23" w:rsidR="002606E6" w:rsidRPr="002606E6" w:rsidRDefault="002606E6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  <w:lang w:val="en-GB"/>
              </w:rPr>
            </w:pPr>
          </w:p>
        </w:tc>
      </w:tr>
      <w:tr w:rsidR="001C42FD" w14:paraId="41F50057" w14:textId="77777777">
        <w:trPr>
          <w:trHeight w:val="1088"/>
        </w:trPr>
        <w:tc>
          <w:tcPr>
            <w:tcW w:w="4995" w:type="dxa"/>
            <w:shd w:val="clear" w:color="auto" w:fill="F2F2F2"/>
          </w:tcPr>
          <w:p w14:paraId="2E88F67A" w14:textId="77777777" w:rsidR="001C42FD" w:rsidRDefault="00000000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Obszary tematyczne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planowanych rozpraw doktorskich</w:t>
            </w:r>
          </w:p>
        </w:tc>
        <w:tc>
          <w:tcPr>
            <w:tcW w:w="4650" w:type="dxa"/>
            <w:gridSpan w:val="2"/>
            <w:shd w:val="clear" w:color="auto" w:fill="F2F2F2"/>
            <w:vAlign w:val="center"/>
          </w:tcPr>
          <w:p w14:paraId="19B4AC55" w14:textId="77777777" w:rsidR="002606E6" w:rsidRDefault="002606E6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22AD593" w14:textId="77777777" w:rsidR="001C42FD" w:rsidRDefault="002606E6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Egocentryzm ocen moralnych (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self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-interes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bias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liking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bias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) w perspektywie międzykulturowej, w kontekście sztucznej inteligencji oraz w relacji do używania języków obcych. Dodatkowo moralny konformizm w wirtualnej rzeczywistości oraz wpływ emocji na sądy moralne. </w:t>
            </w:r>
          </w:p>
          <w:p w14:paraId="576467F5" w14:textId="6F72946A" w:rsidR="002606E6" w:rsidRDefault="002606E6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C42FD" w14:paraId="3F5F2C21" w14:textId="77777777">
        <w:trPr>
          <w:trHeight w:val="648"/>
        </w:trPr>
        <w:tc>
          <w:tcPr>
            <w:tcW w:w="4995" w:type="dxa"/>
            <w:vMerge w:val="restart"/>
            <w:shd w:val="clear" w:color="auto" w:fill="auto"/>
            <w:vAlign w:val="center"/>
          </w:tcPr>
          <w:p w14:paraId="6F1AD761" w14:textId="77777777" w:rsidR="001C42FD" w:rsidRDefault="00000000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Liczba osób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które promotor/opiekun naukowy byłby w stanie przyjąć w efekcie rekrutacji w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r.a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. 2024/2025:</w:t>
            </w:r>
          </w:p>
        </w:tc>
        <w:tc>
          <w:tcPr>
            <w:tcW w:w="3165" w:type="dxa"/>
            <w:shd w:val="clear" w:color="auto" w:fill="auto"/>
            <w:vAlign w:val="center"/>
          </w:tcPr>
          <w:p w14:paraId="73C592E8" w14:textId="77777777" w:rsidR="001C42FD" w:rsidRDefault="00000000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do Szkoły Doktorskiej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(stypendium doktoranckie finansowane ze środków USWPS) 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7DA1B30E" w14:textId="7EC2BBF4" w:rsidR="001C42FD" w:rsidRDefault="00000000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Liczba:</w:t>
            </w:r>
            <w:r w:rsidR="002606E6">
              <w:rPr>
                <w:rFonts w:ascii="Calibri" w:eastAsia="Calibri" w:hAnsi="Calibri" w:cs="Calibri"/>
                <w:sz w:val="20"/>
                <w:szCs w:val="20"/>
              </w:rPr>
              <w:t xml:space="preserve"> 2</w:t>
            </w:r>
          </w:p>
        </w:tc>
      </w:tr>
      <w:tr w:rsidR="001C42FD" w14:paraId="5BCCADB1" w14:textId="77777777">
        <w:trPr>
          <w:trHeight w:val="648"/>
        </w:trPr>
        <w:tc>
          <w:tcPr>
            <w:tcW w:w="4995" w:type="dxa"/>
            <w:vMerge/>
            <w:shd w:val="clear" w:color="auto" w:fill="auto"/>
            <w:vAlign w:val="center"/>
          </w:tcPr>
          <w:p w14:paraId="412CB432" w14:textId="77777777" w:rsidR="001C42FD" w:rsidRDefault="001C42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165" w:type="dxa"/>
            <w:shd w:val="clear" w:color="auto" w:fill="auto"/>
            <w:vAlign w:val="center"/>
          </w:tcPr>
          <w:p w14:paraId="6B09C392" w14:textId="77777777" w:rsidR="001C42FD" w:rsidRDefault="00000000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do projektów lub grantów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badawczych krajowych i międzynarodowych (stypendium doktoranckie finansowane ze środków grantowych)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70A096F8" w14:textId="77777777" w:rsidR="001C42FD" w:rsidRDefault="00000000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Liczba:</w:t>
            </w:r>
          </w:p>
        </w:tc>
      </w:tr>
      <w:tr w:rsidR="001C42FD" w14:paraId="1A292B85" w14:textId="77777777">
        <w:trPr>
          <w:trHeight w:val="648"/>
        </w:trPr>
        <w:tc>
          <w:tcPr>
            <w:tcW w:w="4995" w:type="dxa"/>
            <w:vMerge/>
            <w:shd w:val="clear" w:color="auto" w:fill="auto"/>
            <w:vAlign w:val="center"/>
          </w:tcPr>
          <w:p w14:paraId="5630340B" w14:textId="77777777" w:rsidR="001C42FD" w:rsidRDefault="001C42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165" w:type="dxa"/>
            <w:shd w:val="clear" w:color="auto" w:fill="auto"/>
            <w:vAlign w:val="center"/>
          </w:tcPr>
          <w:p w14:paraId="1249748C" w14:textId="77777777" w:rsidR="001C42FD" w:rsidRDefault="00000000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do programu </w:t>
            </w: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Doktorat wdrożeniowy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(stypendium doktoranckie finansowane ze środków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MNiSW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2708DD94" w14:textId="77777777" w:rsidR="001C42FD" w:rsidRDefault="00000000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Liczba:</w:t>
            </w:r>
          </w:p>
        </w:tc>
      </w:tr>
      <w:tr w:rsidR="001C42FD" w14:paraId="335D0A97" w14:textId="77777777">
        <w:trPr>
          <w:trHeight w:val="648"/>
        </w:trPr>
        <w:tc>
          <w:tcPr>
            <w:tcW w:w="4995" w:type="dxa"/>
            <w:vMerge/>
            <w:shd w:val="clear" w:color="auto" w:fill="auto"/>
            <w:vAlign w:val="center"/>
          </w:tcPr>
          <w:p w14:paraId="38773BFF" w14:textId="77777777" w:rsidR="001C42FD" w:rsidRDefault="001C42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165" w:type="dxa"/>
            <w:shd w:val="clear" w:color="auto" w:fill="auto"/>
            <w:vAlign w:val="center"/>
          </w:tcPr>
          <w:p w14:paraId="514585B2" w14:textId="77777777" w:rsidR="001C42FD" w:rsidRDefault="00000000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do trybu eksternistycznego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( brak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stypendium doktoranckiego)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7326D241" w14:textId="298D7BAE" w:rsidR="001C42FD" w:rsidRDefault="00000000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Liczba:</w:t>
            </w:r>
            <w:r w:rsidR="002606E6">
              <w:rPr>
                <w:rFonts w:ascii="Calibri" w:eastAsia="Calibri" w:hAnsi="Calibri" w:cs="Calibri"/>
                <w:sz w:val="20"/>
                <w:szCs w:val="20"/>
              </w:rPr>
              <w:t xml:space="preserve"> 1</w:t>
            </w:r>
          </w:p>
        </w:tc>
      </w:tr>
      <w:tr w:rsidR="001C42FD" w14:paraId="6D4BE7FA" w14:textId="77777777">
        <w:trPr>
          <w:trHeight w:val="510"/>
        </w:trPr>
        <w:tc>
          <w:tcPr>
            <w:tcW w:w="4995" w:type="dxa"/>
            <w:vMerge w:val="restart"/>
            <w:shd w:val="clear" w:color="auto" w:fill="F2F2F2"/>
            <w:vAlign w:val="center"/>
          </w:tcPr>
          <w:p w14:paraId="136C09D1" w14:textId="77777777" w:rsidR="001C42FD" w:rsidRDefault="00000000">
            <w:pPr>
              <w:ind w:left="164" w:right="17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Liczba obecnie prowadzonych doktoratów:</w:t>
            </w:r>
          </w:p>
        </w:tc>
        <w:tc>
          <w:tcPr>
            <w:tcW w:w="3165" w:type="dxa"/>
            <w:shd w:val="clear" w:color="auto" w:fill="F2F2F2"/>
            <w:vAlign w:val="center"/>
          </w:tcPr>
          <w:p w14:paraId="32C14AED" w14:textId="77777777" w:rsidR="001C42FD" w:rsidRDefault="00000000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 Szkole Doktorskiej</w:t>
            </w:r>
          </w:p>
        </w:tc>
        <w:tc>
          <w:tcPr>
            <w:tcW w:w="1485" w:type="dxa"/>
            <w:shd w:val="clear" w:color="auto" w:fill="F2F2F2"/>
            <w:vAlign w:val="center"/>
          </w:tcPr>
          <w:p w14:paraId="3C64422F" w14:textId="1614E99E" w:rsidR="001C42FD" w:rsidRDefault="00000000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Liczba:</w:t>
            </w:r>
            <w:r w:rsidR="002606E6">
              <w:rPr>
                <w:rFonts w:ascii="Calibri" w:eastAsia="Calibri" w:hAnsi="Calibri" w:cs="Calibri"/>
                <w:sz w:val="20"/>
                <w:szCs w:val="20"/>
              </w:rPr>
              <w:t xml:space="preserve"> 0</w:t>
            </w:r>
          </w:p>
        </w:tc>
      </w:tr>
      <w:tr w:rsidR="001C42FD" w14:paraId="3481A747" w14:textId="77777777">
        <w:trPr>
          <w:trHeight w:val="608"/>
        </w:trPr>
        <w:tc>
          <w:tcPr>
            <w:tcW w:w="4995" w:type="dxa"/>
            <w:vMerge/>
            <w:shd w:val="clear" w:color="auto" w:fill="F2F2F2"/>
            <w:vAlign w:val="center"/>
          </w:tcPr>
          <w:p w14:paraId="140F5909" w14:textId="77777777" w:rsidR="001C42FD" w:rsidRDefault="001C42FD">
            <w:pPr>
              <w:ind w:right="17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165" w:type="dxa"/>
            <w:shd w:val="clear" w:color="auto" w:fill="F2F2F2"/>
            <w:vAlign w:val="center"/>
          </w:tcPr>
          <w:p w14:paraId="2BD76172" w14:textId="77777777" w:rsidR="001C42FD" w:rsidRDefault="00000000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na Interdyscyplinarnych Studiach Doktoranckich</w:t>
            </w:r>
          </w:p>
        </w:tc>
        <w:tc>
          <w:tcPr>
            <w:tcW w:w="1485" w:type="dxa"/>
            <w:shd w:val="clear" w:color="auto" w:fill="F2F2F2"/>
            <w:vAlign w:val="center"/>
          </w:tcPr>
          <w:p w14:paraId="00C22E94" w14:textId="7AB65850" w:rsidR="001C42FD" w:rsidRDefault="00000000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Liczba:</w:t>
            </w:r>
            <w:r w:rsidR="002606E6">
              <w:rPr>
                <w:rFonts w:ascii="Calibri" w:eastAsia="Calibri" w:hAnsi="Calibri" w:cs="Calibri"/>
                <w:sz w:val="20"/>
                <w:szCs w:val="20"/>
              </w:rPr>
              <w:t xml:space="preserve"> 0</w:t>
            </w:r>
          </w:p>
        </w:tc>
      </w:tr>
      <w:tr w:rsidR="001C42FD" w14:paraId="2265D1A3" w14:textId="77777777">
        <w:trPr>
          <w:trHeight w:val="305"/>
        </w:trPr>
        <w:tc>
          <w:tcPr>
            <w:tcW w:w="4995" w:type="dxa"/>
            <w:vMerge/>
            <w:shd w:val="clear" w:color="auto" w:fill="F2F2F2"/>
            <w:vAlign w:val="center"/>
          </w:tcPr>
          <w:p w14:paraId="6CFB1B85" w14:textId="77777777" w:rsidR="001C42FD" w:rsidRDefault="001C42FD">
            <w:pPr>
              <w:ind w:right="17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165" w:type="dxa"/>
            <w:vMerge w:val="restart"/>
            <w:shd w:val="clear" w:color="auto" w:fill="F2F2F2"/>
            <w:vAlign w:val="center"/>
          </w:tcPr>
          <w:p w14:paraId="785BA2A7" w14:textId="77777777" w:rsidR="001C42FD" w:rsidRDefault="00000000">
            <w:pPr>
              <w:ind w:right="170" w:firstLine="1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 trybie eksternistycznym</w:t>
            </w:r>
          </w:p>
        </w:tc>
        <w:tc>
          <w:tcPr>
            <w:tcW w:w="1485" w:type="dxa"/>
            <w:vMerge w:val="restart"/>
            <w:shd w:val="clear" w:color="auto" w:fill="F2F2F2"/>
            <w:vAlign w:val="center"/>
          </w:tcPr>
          <w:p w14:paraId="6E7BE750" w14:textId="462D0249" w:rsidR="001C42FD" w:rsidRDefault="00000000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Liczba:</w:t>
            </w:r>
            <w:r w:rsidR="002606E6">
              <w:rPr>
                <w:rFonts w:ascii="Calibri" w:eastAsia="Calibri" w:hAnsi="Calibri" w:cs="Calibri"/>
                <w:sz w:val="20"/>
                <w:szCs w:val="20"/>
              </w:rPr>
              <w:t xml:space="preserve"> 0</w:t>
            </w:r>
          </w:p>
        </w:tc>
      </w:tr>
      <w:tr w:rsidR="001C42FD" w14:paraId="720888FA" w14:textId="77777777">
        <w:trPr>
          <w:trHeight w:val="270"/>
        </w:trPr>
        <w:tc>
          <w:tcPr>
            <w:tcW w:w="4995" w:type="dxa"/>
            <w:vMerge/>
            <w:shd w:val="clear" w:color="auto" w:fill="F2F2F2"/>
            <w:vAlign w:val="center"/>
          </w:tcPr>
          <w:p w14:paraId="37283182" w14:textId="77777777" w:rsidR="001C42FD" w:rsidRDefault="001C42FD">
            <w:pPr>
              <w:ind w:right="17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165" w:type="dxa"/>
            <w:vMerge/>
            <w:shd w:val="clear" w:color="auto" w:fill="F2F2F2"/>
            <w:vAlign w:val="center"/>
          </w:tcPr>
          <w:p w14:paraId="1C001328" w14:textId="77777777" w:rsidR="001C42FD" w:rsidRDefault="001C42FD">
            <w:pPr>
              <w:ind w:right="17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85" w:type="dxa"/>
            <w:vMerge/>
            <w:shd w:val="clear" w:color="auto" w:fill="F2F2F2"/>
            <w:vAlign w:val="center"/>
          </w:tcPr>
          <w:p w14:paraId="49EBB195" w14:textId="77777777" w:rsidR="001C42FD" w:rsidRDefault="001C42FD">
            <w:pPr>
              <w:ind w:right="17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C42FD" w14:paraId="1392D83C" w14:textId="77777777">
        <w:trPr>
          <w:trHeight w:val="340"/>
        </w:trPr>
        <w:tc>
          <w:tcPr>
            <w:tcW w:w="4995" w:type="dxa"/>
            <w:shd w:val="clear" w:color="auto" w:fill="auto"/>
            <w:vAlign w:val="center"/>
          </w:tcPr>
          <w:p w14:paraId="4C7BD595" w14:textId="77777777" w:rsidR="001C42FD" w:rsidRDefault="00000000">
            <w:pPr>
              <w:ind w:left="164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Liczba wypromowanych dotychczas doktorantów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wraz z rokiem ukończenia doktoratu</w:t>
            </w:r>
          </w:p>
        </w:tc>
        <w:tc>
          <w:tcPr>
            <w:tcW w:w="4650" w:type="dxa"/>
            <w:gridSpan w:val="2"/>
            <w:shd w:val="clear" w:color="auto" w:fill="auto"/>
            <w:vAlign w:val="center"/>
          </w:tcPr>
          <w:p w14:paraId="45BD8B39" w14:textId="47BD7765" w:rsidR="001C42FD" w:rsidRDefault="002606E6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</w:tr>
      <w:tr w:rsidR="001C42FD" w14:paraId="2431BEB8" w14:textId="77777777">
        <w:trPr>
          <w:trHeight w:val="340"/>
        </w:trPr>
        <w:tc>
          <w:tcPr>
            <w:tcW w:w="4995" w:type="dxa"/>
            <w:shd w:val="clear" w:color="auto" w:fill="F2F2F2"/>
            <w:vAlign w:val="center"/>
          </w:tcPr>
          <w:p w14:paraId="037E3710" w14:textId="77777777" w:rsidR="001C42FD" w:rsidRDefault="00000000">
            <w:pPr>
              <w:ind w:left="164" w:right="17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Liczba otwartych przewodów doktoranckich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(w starym trybie, czyli w ramach studiów doktoranckich)</w:t>
            </w:r>
          </w:p>
        </w:tc>
        <w:tc>
          <w:tcPr>
            <w:tcW w:w="4650" w:type="dxa"/>
            <w:gridSpan w:val="2"/>
            <w:shd w:val="clear" w:color="auto" w:fill="F2F2F2"/>
            <w:vAlign w:val="center"/>
          </w:tcPr>
          <w:p w14:paraId="1C131C4F" w14:textId="4A9A4577" w:rsidR="001C42FD" w:rsidRDefault="002606E6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</w:tr>
      <w:tr w:rsidR="001C42FD" w14:paraId="1C8BA999" w14:textId="77777777">
        <w:trPr>
          <w:trHeight w:val="1245"/>
        </w:trPr>
        <w:tc>
          <w:tcPr>
            <w:tcW w:w="9645" w:type="dxa"/>
            <w:gridSpan w:val="3"/>
            <w:shd w:val="clear" w:color="auto" w:fill="948A54"/>
            <w:vAlign w:val="center"/>
          </w:tcPr>
          <w:p w14:paraId="236E5F47" w14:textId="77777777" w:rsidR="001C42FD" w:rsidRDefault="00000000">
            <w:pPr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REKRUTACJA</w:t>
            </w:r>
          </w:p>
          <w:p w14:paraId="5C49F6BD" w14:textId="77777777" w:rsidR="001C42FD" w:rsidRDefault="00000000">
            <w:pPr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Kandydaci/kandydatki powinni/powinny skontaktować się z wybranymi przez siebie potencjalnymi promotorami/promotorkami którzy są członkami centrów i /lub zespołów badawczych</w:t>
            </w:r>
          </w:p>
        </w:tc>
      </w:tr>
      <w:tr w:rsidR="001C42FD" w14:paraId="6950F43F" w14:textId="77777777">
        <w:trPr>
          <w:trHeight w:val="340"/>
        </w:trPr>
        <w:tc>
          <w:tcPr>
            <w:tcW w:w="4995" w:type="dxa"/>
            <w:shd w:val="clear" w:color="auto" w:fill="F2F2F2"/>
          </w:tcPr>
          <w:p w14:paraId="34F60C81" w14:textId="77777777" w:rsidR="001C42FD" w:rsidRDefault="00000000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Warunki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które powinien(-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nna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) spełnić kandydat(-ka) </w:t>
            </w:r>
            <w:r>
              <w:rPr>
                <w:rFonts w:ascii="Calibri" w:eastAsia="Calibri" w:hAnsi="Calibri" w:cs="Calibri"/>
                <w:sz w:val="20"/>
                <w:szCs w:val="20"/>
              </w:rPr>
              <w:br/>
              <w:t>w zakresie: zainteresowań naukowych; kompetencji naukowych; dotychczasowych osiągnięć; znajomości języków obcych; kompetencji społecznych; dyspozycyjności, itp.</w:t>
            </w:r>
          </w:p>
        </w:tc>
        <w:tc>
          <w:tcPr>
            <w:tcW w:w="4650" w:type="dxa"/>
            <w:gridSpan w:val="2"/>
            <w:shd w:val="clear" w:color="auto" w:fill="F2F2F2"/>
            <w:vAlign w:val="center"/>
          </w:tcPr>
          <w:p w14:paraId="4603C35E" w14:textId="77777777" w:rsidR="002606E6" w:rsidRDefault="002606E6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C7505BE" w14:textId="314CFFBE" w:rsidR="001C42FD" w:rsidRDefault="002606E6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Zainteresowanie psychologią społeczną i moralności. Biegłość w posługiwaniu się metodologią badań eksperymentalnych. Znajomość platformy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Prolific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oraz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Qualtrics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. Zaawansowany poziom SPSS albo R. Język angielski na poziomie zaawansowanym. Wytrwałość, otwartość na wyzwania, umiejętność rozwiązywania problemów badawczych, gotowość do pracy w zespole, komunikatywność. </w:t>
            </w:r>
          </w:p>
          <w:p w14:paraId="120011B2" w14:textId="77777777" w:rsidR="002606E6" w:rsidRDefault="002606E6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DAD9617" w14:textId="77777777" w:rsidR="002606E6" w:rsidRDefault="002606E6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E4A73FF" w14:textId="05D19230" w:rsidR="002606E6" w:rsidRDefault="002606E6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C42FD" w14:paraId="6D4D6E78" w14:textId="77777777">
        <w:trPr>
          <w:trHeight w:val="340"/>
        </w:trPr>
        <w:tc>
          <w:tcPr>
            <w:tcW w:w="4995" w:type="dxa"/>
            <w:shd w:val="clear" w:color="auto" w:fill="auto"/>
            <w:vAlign w:val="center"/>
          </w:tcPr>
          <w:p w14:paraId="61B70354" w14:textId="77777777" w:rsidR="001C42FD" w:rsidRDefault="00000000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Preferencje w zakresie kontaktu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z kandydatem/kandydatką w trakcie rekrutacji</w:t>
            </w:r>
          </w:p>
        </w:tc>
        <w:tc>
          <w:tcPr>
            <w:tcW w:w="4650" w:type="dxa"/>
            <w:gridSpan w:val="2"/>
            <w:shd w:val="clear" w:color="auto" w:fill="auto"/>
            <w:vAlign w:val="center"/>
          </w:tcPr>
          <w:p w14:paraId="4507A3AD" w14:textId="71A6866B" w:rsidR="001C42FD" w:rsidRDefault="00000000">
            <w:pPr>
              <w:ind w:left="169" w:right="170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 w:rsidRPr="002606E6">
              <w:rPr>
                <w:rFonts w:ascii="MS Gothic" w:eastAsia="MS Gothic" w:hAnsi="MS Gothic" w:cs="MS Gothic"/>
                <w:color w:val="000000" w:themeColor="text1"/>
                <w:sz w:val="20"/>
                <w:szCs w:val="20"/>
                <w:shd w:val="clear" w:color="auto" w:fill="000000" w:themeFill="text1"/>
              </w:rPr>
              <w:t>☐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Kontakt mailowy: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proszę podać adres e-mail</w:t>
            </w:r>
            <w:r w:rsidR="002606E6">
              <w:rPr>
                <w:rFonts w:ascii="Calibri" w:eastAsia="Calibri" w:hAnsi="Calibri" w:cs="Calibri"/>
                <w:i/>
                <w:sz w:val="20"/>
                <w:szCs w:val="20"/>
              </w:rPr>
              <w:t>kbocian1@swps.edu.pl</w:t>
            </w:r>
          </w:p>
          <w:p w14:paraId="511F0ED8" w14:textId="77777777" w:rsidR="001C42FD" w:rsidRDefault="00000000">
            <w:pPr>
              <w:ind w:left="169" w:right="170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Kontakt telefoniczny: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proszę podać numer </w:t>
            </w:r>
            <w:proofErr w:type="gramStart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telefonu:_</w:t>
            </w:r>
            <w:proofErr w:type="gram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>_______________________</w:t>
            </w:r>
          </w:p>
          <w:p w14:paraId="2F895CFF" w14:textId="77777777" w:rsidR="001C42FD" w:rsidRDefault="00000000">
            <w:pPr>
              <w:ind w:left="169" w:right="170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Osobiste spotkania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(po wcześniejszym umówieniu e-mail/tel.)</w:t>
            </w:r>
          </w:p>
          <w:p w14:paraId="43C16506" w14:textId="77777777" w:rsidR="001C42FD" w:rsidRDefault="00000000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Wszystkie formy kontaktu </w:t>
            </w:r>
          </w:p>
        </w:tc>
      </w:tr>
      <w:tr w:rsidR="001C42FD" w14:paraId="3EC9FC3C" w14:textId="77777777">
        <w:trPr>
          <w:trHeight w:val="340"/>
        </w:trPr>
        <w:tc>
          <w:tcPr>
            <w:tcW w:w="4995" w:type="dxa"/>
            <w:shd w:val="clear" w:color="auto" w:fill="F2F2F2"/>
          </w:tcPr>
          <w:p w14:paraId="4E93E2E2" w14:textId="77777777" w:rsidR="001C42FD" w:rsidRDefault="00000000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Preferowane daty i godziny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(w okresie </w:t>
            </w:r>
          </w:p>
          <w:p w14:paraId="1A73EA85" w14:textId="77777777" w:rsidR="001C42FD" w:rsidRDefault="00000000">
            <w:pPr>
              <w:ind w:left="164" w:right="174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marzec-czerwiec 2024) w celu przeprowadzenia rozmowy kwalifikacyjnej z kandydatem/kandydatką</w:t>
            </w:r>
          </w:p>
        </w:tc>
        <w:tc>
          <w:tcPr>
            <w:tcW w:w="4650" w:type="dxa"/>
            <w:gridSpan w:val="2"/>
            <w:shd w:val="clear" w:color="auto" w:fill="F2F2F2"/>
            <w:vAlign w:val="center"/>
          </w:tcPr>
          <w:p w14:paraId="6BF8B1CD" w14:textId="24E8CF48" w:rsidR="001C42FD" w:rsidRDefault="002606E6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8-12.04. </w:t>
            </w:r>
          </w:p>
        </w:tc>
      </w:tr>
      <w:tr w:rsidR="001C42FD" w14:paraId="7CDC7051" w14:textId="77777777">
        <w:trPr>
          <w:trHeight w:val="340"/>
        </w:trPr>
        <w:tc>
          <w:tcPr>
            <w:tcW w:w="4995" w:type="dxa"/>
            <w:shd w:val="clear" w:color="auto" w:fill="auto"/>
          </w:tcPr>
          <w:p w14:paraId="65DE5FE3" w14:textId="77777777" w:rsidR="001C42FD" w:rsidRDefault="00000000">
            <w:pPr>
              <w:ind w:left="164" w:right="174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Informacja o ewentualnej nieobecności uniemożliwiającej kandydatom/-kom kontakt z potencjalnym promotorem/-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ką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(ze wskazaniem dat)</w:t>
            </w:r>
          </w:p>
        </w:tc>
        <w:tc>
          <w:tcPr>
            <w:tcW w:w="4650" w:type="dxa"/>
            <w:gridSpan w:val="2"/>
            <w:shd w:val="clear" w:color="auto" w:fill="auto"/>
            <w:vAlign w:val="center"/>
          </w:tcPr>
          <w:p w14:paraId="1F117C5B" w14:textId="77777777" w:rsidR="001C42FD" w:rsidRDefault="001C42FD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2FCDDBA6" w14:textId="77777777" w:rsidR="001C42FD" w:rsidRDefault="001C42FD">
      <w:pPr>
        <w:jc w:val="both"/>
      </w:pPr>
    </w:p>
    <w:sectPr w:rsidR="001C42FD">
      <w:footerReference w:type="default" r:id="rId7"/>
      <w:headerReference w:type="first" r:id="rId8"/>
      <w:footerReference w:type="first" r:id="rId9"/>
      <w:pgSz w:w="11906" w:h="16838"/>
      <w:pgMar w:top="993" w:right="1134" w:bottom="284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080B5" w14:textId="77777777" w:rsidR="003309F6" w:rsidRDefault="003309F6">
      <w:r>
        <w:separator/>
      </w:r>
    </w:p>
  </w:endnote>
  <w:endnote w:type="continuationSeparator" w:id="0">
    <w:p w14:paraId="6C0CE5F1" w14:textId="77777777" w:rsidR="003309F6" w:rsidRDefault="00330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5E509" w14:textId="66ABDAF7" w:rsidR="001C42FD" w:rsidRDefault="00000000">
    <w:pPr>
      <w:pBdr>
        <w:top w:val="single" w:sz="4" w:space="1" w:color="D9D9D9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fldChar w:fldCharType="begin"/>
    </w:r>
    <w:r>
      <w:rPr>
        <w:rFonts w:ascii="Calibri" w:eastAsia="Calibri" w:hAnsi="Calibri" w:cs="Calibri"/>
        <w:color w:val="000000"/>
        <w:sz w:val="20"/>
        <w:szCs w:val="20"/>
      </w:rPr>
      <w:instrText>PAGE</w:instrText>
    </w:r>
    <w:r>
      <w:rPr>
        <w:rFonts w:ascii="Calibri" w:eastAsia="Calibri" w:hAnsi="Calibri" w:cs="Calibri"/>
        <w:color w:val="000000"/>
        <w:sz w:val="20"/>
        <w:szCs w:val="20"/>
      </w:rPr>
      <w:fldChar w:fldCharType="separate"/>
    </w:r>
    <w:r w:rsidR="002606E6">
      <w:rPr>
        <w:rFonts w:ascii="Calibri" w:eastAsia="Calibri" w:hAnsi="Calibri" w:cs="Calibri"/>
        <w:noProof/>
        <w:color w:val="000000"/>
        <w:sz w:val="20"/>
        <w:szCs w:val="20"/>
      </w:rPr>
      <w:t>2</w:t>
    </w:r>
    <w:r>
      <w:rPr>
        <w:rFonts w:ascii="Calibri" w:eastAsia="Calibri" w:hAnsi="Calibri" w:cs="Calibri"/>
        <w:color w:val="000000"/>
        <w:sz w:val="20"/>
        <w:szCs w:val="20"/>
      </w:rPr>
      <w:fldChar w:fldCharType="end"/>
    </w:r>
    <w:r>
      <w:rPr>
        <w:rFonts w:ascii="Calibri" w:eastAsia="Calibri" w:hAnsi="Calibri" w:cs="Calibri"/>
        <w:color w:val="00B0F0"/>
        <w:sz w:val="20"/>
        <w:szCs w:val="20"/>
      </w:rPr>
      <w:t xml:space="preserve"> </w:t>
    </w:r>
    <w:r>
      <w:rPr>
        <w:rFonts w:ascii="Calibri" w:eastAsia="Calibri" w:hAnsi="Calibri" w:cs="Calibri"/>
        <w:color w:val="C3BD96"/>
        <w:sz w:val="20"/>
        <w:szCs w:val="20"/>
      </w:rPr>
      <w:t>|</w:t>
    </w:r>
    <w:r>
      <w:rPr>
        <w:rFonts w:ascii="Calibri" w:eastAsia="Calibri" w:hAnsi="Calibri" w:cs="Calibri"/>
        <w:color w:val="00B0F0"/>
        <w:sz w:val="20"/>
        <w:szCs w:val="20"/>
      </w:rPr>
      <w:t xml:space="preserve"> </w:t>
    </w:r>
    <w:r>
      <w:rPr>
        <w:rFonts w:ascii="Calibri" w:eastAsia="Calibri" w:hAnsi="Calibri" w:cs="Calibri"/>
        <w:color w:val="7F7F7F"/>
        <w:sz w:val="20"/>
        <w:szCs w:val="20"/>
      </w:rPr>
      <w:t>Strona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59441" w14:textId="77777777" w:rsidR="001C42FD" w:rsidRDefault="00000000">
    <w:pPr>
      <w:pBdr>
        <w:top w:val="single" w:sz="4" w:space="1" w:color="D9D9D9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fldChar w:fldCharType="begin"/>
    </w:r>
    <w:r>
      <w:rPr>
        <w:rFonts w:ascii="Calibri" w:eastAsia="Calibri" w:hAnsi="Calibri" w:cs="Calibri"/>
        <w:color w:val="000000"/>
        <w:sz w:val="20"/>
        <w:szCs w:val="20"/>
      </w:rPr>
      <w:instrText>PAGE</w:instrText>
    </w:r>
    <w:r>
      <w:rPr>
        <w:rFonts w:ascii="Calibri" w:eastAsia="Calibri" w:hAnsi="Calibri" w:cs="Calibri"/>
        <w:color w:val="000000"/>
        <w:sz w:val="20"/>
        <w:szCs w:val="20"/>
      </w:rPr>
      <w:fldChar w:fldCharType="separate"/>
    </w:r>
    <w:r w:rsidR="002606E6">
      <w:rPr>
        <w:rFonts w:ascii="Calibri" w:eastAsia="Calibri" w:hAnsi="Calibri" w:cs="Calibri"/>
        <w:noProof/>
        <w:color w:val="000000"/>
        <w:sz w:val="20"/>
        <w:szCs w:val="20"/>
      </w:rPr>
      <w:t>1</w:t>
    </w:r>
    <w:r>
      <w:rPr>
        <w:rFonts w:ascii="Calibri" w:eastAsia="Calibri" w:hAnsi="Calibri" w:cs="Calibri"/>
        <w:color w:val="000000"/>
        <w:sz w:val="20"/>
        <w:szCs w:val="20"/>
      </w:rPr>
      <w:fldChar w:fldCharType="end"/>
    </w:r>
    <w:r>
      <w:rPr>
        <w:rFonts w:ascii="Calibri" w:eastAsia="Calibri" w:hAnsi="Calibri" w:cs="Calibri"/>
        <w:color w:val="000000"/>
        <w:sz w:val="20"/>
        <w:szCs w:val="20"/>
      </w:rPr>
      <w:t xml:space="preserve"> </w:t>
    </w:r>
    <w:r>
      <w:rPr>
        <w:rFonts w:ascii="Calibri" w:eastAsia="Calibri" w:hAnsi="Calibri" w:cs="Calibri"/>
        <w:b/>
        <w:color w:val="C3BD96"/>
        <w:sz w:val="20"/>
        <w:szCs w:val="20"/>
      </w:rPr>
      <w:t>|</w:t>
    </w:r>
    <w:r>
      <w:rPr>
        <w:rFonts w:ascii="Calibri" w:eastAsia="Calibri" w:hAnsi="Calibri" w:cs="Calibri"/>
        <w:color w:val="000000"/>
        <w:sz w:val="20"/>
        <w:szCs w:val="20"/>
      </w:rPr>
      <w:t xml:space="preserve"> </w:t>
    </w:r>
    <w:r>
      <w:rPr>
        <w:rFonts w:ascii="Calibri" w:eastAsia="Calibri" w:hAnsi="Calibri" w:cs="Calibri"/>
        <w:color w:val="7F7F7F"/>
        <w:sz w:val="20"/>
        <w:szCs w:val="20"/>
      </w:rPr>
      <w:t>Strona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DB2B9" w14:textId="77777777" w:rsidR="003309F6" w:rsidRDefault="003309F6">
      <w:r>
        <w:separator/>
      </w:r>
    </w:p>
  </w:footnote>
  <w:footnote w:type="continuationSeparator" w:id="0">
    <w:p w14:paraId="0BC27A5C" w14:textId="77777777" w:rsidR="003309F6" w:rsidRDefault="003309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0169C" w14:textId="77777777" w:rsidR="001C42FD" w:rsidRDefault="00000000">
    <w:pPr>
      <w:rPr>
        <w:rFonts w:ascii="Calibri" w:eastAsia="Calibri" w:hAnsi="Calibri" w:cs="Calibri"/>
      </w:rPr>
    </w:pPr>
    <w:r>
      <w:rPr>
        <w:rFonts w:ascii="Calibri" w:eastAsia="Calibri" w:hAnsi="Calibri" w:cs="Calibri"/>
        <w:noProof/>
      </w:rPr>
      <w:drawing>
        <wp:inline distT="0" distB="0" distL="0" distR="0" wp14:anchorId="180DC084" wp14:editId="629F3AFA">
          <wp:extent cx="1957244" cy="887306"/>
          <wp:effectExtent l="0" t="0" r="0" b="0"/>
          <wp:docPr id="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57244" cy="88730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2FD"/>
    <w:rsid w:val="001C42FD"/>
    <w:rsid w:val="002606E6"/>
    <w:rsid w:val="00330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AD70A1D"/>
  <w15:docId w15:val="{73F8C748-5FA7-1A42-AB89-0E1054484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nhideWhenUsed/>
    <w:rsid w:val="00321B6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62A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62AA"/>
  </w:style>
  <w:style w:type="paragraph" w:styleId="Footer">
    <w:name w:val="footer"/>
    <w:basedOn w:val="Normal"/>
    <w:link w:val="FooterChar"/>
    <w:uiPriority w:val="99"/>
    <w:unhideWhenUsed/>
    <w:rsid w:val="004462A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62AA"/>
  </w:style>
  <w:style w:type="paragraph" w:styleId="ListParagraph">
    <w:name w:val="List Paragraph"/>
    <w:basedOn w:val="Normal"/>
    <w:uiPriority w:val="34"/>
    <w:qFormat/>
    <w:rsid w:val="000A0127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D0780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79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915"/>
    <w:rPr>
      <w:rFonts w:ascii="Segoe UI" w:hAnsi="Segoe UI" w:cs="Segoe UI"/>
      <w:sz w:val="18"/>
      <w:szCs w:val="18"/>
    </w:r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4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vO17tJB3/gqKHxnwNK7cWmlEaxQ==">CgMxLjA4AGpICjVzdWdnZXN0SWRJbXBvcnQ4NTkyOTAwYy1jMjQyLTQxN2ItOTA2Zi0zODJiMWIzMzQxMzRfNBIPQW5uYSBQaW90cm93c2thakkKNnN1Z2dlc3RJZEltcG9ydDg1OTI5MDBjLWMyNDItNDE3Yi05MDZmLTM4MmIxYjMzNDEzNF8xMBIPQW5uYSBQaW90cm93c2thakkKNnN1Z2dlc3RJZEltcG9ydDg1OTI5MDBjLWMyNDItNDE3Yi05MDZmLTM4MmIxYjMzNDEzNF8xNBIPQW5uYSBQaW90cm93c2thakkKNnN1Z2dlc3RJZEltcG9ydDg1OTI5MDBjLWMyNDItNDE3Yi05MDZmLTM4MmIxYjMzNDEzNF8xMRIPQW5uYSBQaW90cm93c2thakkKNnN1Z2dlc3RJZEltcG9ydDg1OTI5MDBjLWMyNDItNDE3Yi05MDZmLTM4MmIxYjMzNDEzNF8xNhIPQW5uYSBQaW90cm93c2thaicKFHN1Z2dlc3QuOWc3emp3amtqanVnEg9Bbm5hIFBpb3Ryb3dza2FqJwoUc3VnZ2VzdC5hb2hodjN6ZmQ2dzMSD0FubmEgUGlvdHJvd3NrYWonChRzdWdnZXN0Lnl0cjM0MnRlNHE0MRIPQW5uYSBQaW90cm93c2thakgKNXN1Z2dlc3RJZEltcG9ydDg1OTI5MDBjLWMyNDItNDE3Yi05MDZmLTM4MmIxYjMzNDEzNF82Eg9Bbm5hIFBpb3Ryb3dza2FqSQo2c3VnZ2VzdElkSW1wb3J0ODU5MjkwMGMtYzI0Mi00MTdiLTkwNmYtMzgyYjFiMzM0MTM0XzE5Eg9Bbm5hIFBpb3Ryb3dza2FqJwoUc3VnZ2VzdC5qY2Yyb2ZneDk4ZXQSD0FubmEgUGlvdHJvd3NrYWpJCjZzdWdnZXN0SWRJbXBvcnQ4NTkyOTAwYy1jMjQyLTQxN2ItOTA2Zi0zODJiMWIzMzQxMzRfMTMSD0FubmEgUGlvdHJvd3NrYWpJCjZzdWdnZXN0SWRJbXBvcnQ4NTkyOTAwYy1jMjQyLTQxN2ItOTA2Zi0zODJiMWIzMzQxMzRfMjISD0FubmEgUGlvdHJvd3NrYWpJCjZzdWdnZXN0SWRJbXBvcnQ4NTkyOTAwYy1jMjQyLTQxN2ItOTA2Zi0zODJiMWIzMzQxMzRfMTISD0FubmEgUGlvdHJvd3NrYWpJCjZzdWdnZXN0SWRJbXBvcnQ4NTkyOTAwYy1jMjQyLTQxN2ItOTA2Zi0zODJiMWIzMzQxMzRfMjMSD0FubmEgUGlvdHJvd3NrYWpICjVzdWdnZXN0SWRJbXBvcnQ4NTkyOTAwYy1jMjQyLTQxN2ItOTA2Zi0zODJiMWIzMzQxMzRfMRIPQW5uYSBQaW90cm93c2thciExSGJ3c1dlRzZ3TWxQdVU5ZFpicmttZGdsUlE5a0NyWE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598</Words>
  <Characters>3412</Characters>
  <Application>Microsoft Office Word</Application>
  <DocSecurity>0</DocSecurity>
  <Lines>28</Lines>
  <Paragraphs>8</Paragraphs>
  <ScaleCrop>false</ScaleCrop>
  <Company/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jersob</dc:creator>
  <cp:lastModifiedBy>Konrad Bocian</cp:lastModifiedBy>
  <cp:revision>2</cp:revision>
  <dcterms:created xsi:type="dcterms:W3CDTF">2024-02-09T13:42:00Z</dcterms:created>
  <dcterms:modified xsi:type="dcterms:W3CDTF">2024-03-07T15:13:00Z</dcterms:modified>
</cp:coreProperties>
</file>