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DE" w:rsidRDefault="00622A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745DE" w:rsidRDefault="00622AB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:rsidR="007745DE" w:rsidRDefault="00622AB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:rsidR="007745DE" w:rsidRDefault="007745DE">
                            <w:pPr>
                              <w:textDirection w:val="btLr"/>
                            </w:pPr>
                          </w:p>
                          <w:p w:rsidR="007745DE" w:rsidRDefault="00622AB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Ki6gEAAKoDAAAOAAAAZHJzL2Uyb0RvYy54bWysU1tu2zAQ/C/QOxD8r/V0nBiWgyKBiwJB&#10;ayDtASiKsohSJLukLfkAvVkP1iWlJG77F0Qf1C53NZxZjja3Y6/ISYCTRlc0W6SUCM1NI/Whot+/&#10;7T5cU+I80w1TRouKnoWjt9v37zaDXYvcdEY1AgiCaLcebEU77+06SRzvRM/cwlihsdga6JnHFA5J&#10;A2xA9F4leZpeJYOBxoLhwjncvZ+KdBvx21Zw/7VtnfBEVRS5+bhCXOuwJtsNWx+A2U7ymQZ7BYue&#10;SY2HPkPdM8/IEeR/UL3kYJxp/YKbPjFtK7mIGlBNlv6j5rFjVkQtOBxnn8fk3g6WfzntgcimoktK&#10;NOvxivZI0Jsfv395sgzzGaxbY9uj3cOcOQyD2LGFPrxRBhkrWhRFVl4VlJwxLvP8Oium+YrRE44N&#10;ZZrfpCs8iGPHKisLjBEyeUGy4PwnYXoSgooC3l8cKzs9OD+1PrWEg51RstlJpWICh/pOATkxvOtd&#10;fGb0v9qUDs3ahM8mxLCTBJWTrhD5sR5nsbVpzjgiZ/lOIqkH5vyeAZoko2RA41TU/TwyEJSozxpv&#10;5iYrc5ToY1IuVynaDi4r9WWFad4Z9KOnZArvfHTnxPHj0ZtWRuGB1URlJouGiKObzRscd5nHrpdf&#10;bPsHAAD//wMAUEsDBBQABgAIAAAAIQA58Nbg3wAAAAsBAAAPAAAAZHJzL2Rvd25yZXYueG1sTI/B&#10;ToQwEIbvJr5DMybe3JZ1IQtSNmYTbyZG1Oix0BHItlNCC4tvb/ekx5n58s/3l4fVGrbg5AdHEpKN&#10;AIbUOj1QJ+H97eluD8wHRVoZRyjhBz0cquurUhXanekVlzp0LIaQL5SEPoSx4Ny3PVrlN25Eirdv&#10;N1kV4jh1XE/qHMOt4VshMm7VQPFDr0Y89tie6tlKMIvYfXw26de+Hjp8Pq3L0c0vUt7erI8PwAKu&#10;4Q+Gi35Uhyo6NW4m7ZmRkN6LXUQl5EkO7AIkWRY3jYStSHPgVcn/d6h+AQAA//8DAFBLAQItABQA&#10;BgAIAAAAIQC2gziS/gAAAOEBAAATAAAAAAAAAAAAAAAAAAAAAABbQ29udGVudF9UeXBlc10ueG1s&#10;UEsBAi0AFAAGAAgAAAAhADj9If/WAAAAlAEAAAsAAAAAAAAAAAAAAAAALwEAAF9yZWxzLy5yZWxz&#10;UEsBAi0AFAAGAAgAAAAhAM8IYqLqAQAAqgMAAA4AAAAAAAAAAAAAAAAALgIAAGRycy9lMm9Eb2Mu&#10;eG1sUEsBAi0AFAAGAAgAAAAhADnw1uDfAAAACwEAAA8AAAAAAAAAAAAAAAAARAQAAGRycy9kb3du&#10;cmV2LnhtbFBLBQYAAAAABAAEAPMAAABQBQAAAAA=&#10;" stroked="f">
                <v:textbox inset="2.53958mm,1.2694mm,2.53958mm,1.2694mm">
                  <w:txbxContent>
                    <w:p w:rsidR="007745DE" w:rsidRDefault="00622AB7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:rsidR="007745DE" w:rsidRDefault="00622AB7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:rsidR="007745DE" w:rsidRDefault="007745DE">
                      <w:pPr>
                        <w:textDirection w:val="btLr"/>
                      </w:pPr>
                    </w:p>
                    <w:p w:rsidR="007745DE" w:rsidRDefault="00622AB7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745DE" w:rsidRDefault="007745DE"/>
    <w:p w:rsidR="007745DE" w:rsidRDefault="007745DE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7745DE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7745DE" w:rsidRDefault="00622AB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:rsidR="007745DE" w:rsidRDefault="00622AB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7745DE">
        <w:trPr>
          <w:trHeight w:val="630"/>
        </w:trPr>
        <w:tc>
          <w:tcPr>
            <w:tcW w:w="4995" w:type="dxa"/>
            <w:shd w:val="clear" w:color="auto" w:fill="F2F2F2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745DE" w:rsidRDefault="00226D53" w:rsidP="00226D53">
            <w:pPr>
              <w:ind w:left="160" w:right="17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A3DDF">
              <w:rPr>
                <w:rFonts w:ascii="Calibri" w:eastAsia="Calibri" w:hAnsi="Calibri" w:cs="Calibri"/>
                <w:sz w:val="20"/>
                <w:szCs w:val="20"/>
              </w:rPr>
              <w:t xml:space="preserve">dr hab. Aleksandra </w:t>
            </w:r>
            <w:proofErr w:type="spellStart"/>
            <w:r w:rsidRPr="003A3DDF">
              <w:rPr>
                <w:rFonts w:ascii="Calibri" w:eastAsia="Calibri" w:hAnsi="Calibri" w:cs="Calibri"/>
                <w:sz w:val="20"/>
                <w:szCs w:val="20"/>
              </w:rPr>
              <w:t>Kroemeke</w:t>
            </w:r>
            <w:proofErr w:type="spellEnd"/>
            <w:r w:rsidRPr="003A3DDF">
              <w:rPr>
                <w:rFonts w:ascii="Calibri" w:eastAsia="Calibri" w:hAnsi="Calibri" w:cs="Calibri"/>
                <w:sz w:val="20"/>
                <w:szCs w:val="20"/>
              </w:rPr>
              <w:t>, prof. Uniwersytetu SWPS</w:t>
            </w:r>
          </w:p>
        </w:tc>
      </w:tr>
      <w:tr w:rsidR="007745DE">
        <w:trPr>
          <w:trHeight w:val="713"/>
        </w:trPr>
        <w:tc>
          <w:tcPr>
            <w:tcW w:w="4995" w:type="dxa"/>
            <w:shd w:val="clear" w:color="auto" w:fill="F2F2F2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745DE" w:rsidRDefault="00226D53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Health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Coping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Research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Group</w:t>
            </w:r>
            <w:proofErr w:type="spellEnd"/>
          </w:p>
        </w:tc>
      </w:tr>
      <w:tr w:rsidR="007745DE">
        <w:trPr>
          <w:trHeight w:val="340"/>
        </w:trPr>
        <w:tc>
          <w:tcPr>
            <w:tcW w:w="4995" w:type="dxa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:rsidR="00226D53" w:rsidRDefault="009615BA" w:rsidP="00226D53">
            <w:pPr>
              <w:ind w:left="160" w:right="170"/>
              <w:rPr>
                <w:rStyle w:val="Hipercze"/>
                <w:rFonts w:asciiTheme="majorHAnsi" w:hAnsiTheme="majorHAnsi"/>
                <w:sz w:val="20"/>
                <w:szCs w:val="20"/>
              </w:rPr>
            </w:pPr>
            <w:hyperlink r:id="rId8" w:tgtFrame="_blank" w:history="1">
              <w:r w:rsidR="00226D53" w:rsidRPr="003A3DDF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http://orcid.org/0000-0001-8707-742X</w:t>
              </w:r>
            </w:hyperlink>
            <w:r w:rsidR="00226D53" w:rsidRPr="003A3DDF">
              <w:rPr>
                <w:rFonts w:asciiTheme="majorHAnsi" w:hAnsiTheme="majorHAnsi"/>
                <w:sz w:val="20"/>
                <w:szCs w:val="20"/>
              </w:rPr>
              <w:br/>
            </w:r>
            <w:hyperlink r:id="rId9" w:tgtFrame="_blank" w:history="1">
              <w:r w:rsidR="00226D53" w:rsidRPr="003A3DDF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https://www.researchgate.net/profile/Aleksandra_Kroemeke</w:t>
              </w:r>
            </w:hyperlink>
          </w:p>
          <w:p w:rsidR="00226D53" w:rsidRPr="00226D53" w:rsidRDefault="00226D53" w:rsidP="00226D53">
            <w:pPr>
              <w:ind w:left="160" w:right="170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226D53"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Aktualnie realizowane granty: </w:t>
            </w:r>
          </w:p>
          <w:p w:rsidR="00226D53" w:rsidRDefault="00226D53" w:rsidP="00226D5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4C1268">
              <w:rPr>
                <w:rFonts w:asciiTheme="majorHAnsi" w:hAnsiTheme="majorHAnsi" w:cstheme="majorHAnsi"/>
                <w:sz w:val="20"/>
                <w:szCs w:val="20"/>
              </w:rPr>
              <w:t>Proces przywracania znaczenia w chorobie nowotworowej: rola elastyczności psychologiczne. Badania intensywne podłużne i eksperymentaln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e.</w:t>
            </w:r>
            <w:r w:rsidRPr="004C12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NCN</w:t>
            </w:r>
            <w:r w:rsidRPr="004C1268">
              <w:rPr>
                <w:rFonts w:asciiTheme="majorHAnsi" w:hAnsiTheme="majorHAnsi" w:cstheme="majorHAnsi"/>
                <w:sz w:val="20"/>
                <w:szCs w:val="20"/>
              </w:rPr>
              <w:t>, OPUS 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7745DE" w:rsidRPr="00226D53" w:rsidRDefault="00226D53" w:rsidP="00226D5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226D53">
              <w:rPr>
                <w:rFonts w:asciiTheme="majorHAnsi" w:hAnsiTheme="majorHAnsi" w:cstheme="majorHAnsi"/>
                <w:sz w:val="20"/>
                <w:szCs w:val="20"/>
              </w:rPr>
              <w:t xml:space="preserve">PROSPECT: Udzielanie wsparcia społecznego a zdrowie: warunki i dynamika temporalna. NCN i Deutsche </w:t>
            </w:r>
            <w:proofErr w:type="spellStart"/>
            <w:r w:rsidRPr="00226D53">
              <w:rPr>
                <w:rFonts w:asciiTheme="majorHAnsi" w:hAnsiTheme="majorHAnsi" w:cstheme="majorHAnsi"/>
                <w:sz w:val="20"/>
                <w:szCs w:val="20"/>
              </w:rPr>
              <w:t>Forschungsgemeinschaft</w:t>
            </w:r>
            <w:proofErr w:type="spellEnd"/>
            <w:r w:rsidRPr="00226D53">
              <w:rPr>
                <w:rFonts w:asciiTheme="majorHAnsi" w:hAnsiTheme="majorHAnsi" w:cstheme="majorHAnsi"/>
                <w:sz w:val="20"/>
                <w:szCs w:val="20"/>
              </w:rPr>
              <w:t>, Beethoven Classic 4.</w:t>
            </w:r>
          </w:p>
        </w:tc>
      </w:tr>
      <w:tr w:rsidR="007745DE">
        <w:trPr>
          <w:trHeight w:val="340"/>
        </w:trPr>
        <w:tc>
          <w:tcPr>
            <w:tcW w:w="4995" w:type="dxa"/>
            <w:shd w:val="clear" w:color="auto" w:fill="F2F2F2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745DE" w:rsidRDefault="00226D53" w:rsidP="00226D53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7745DE">
        <w:trPr>
          <w:trHeight w:val="340"/>
        </w:trPr>
        <w:tc>
          <w:tcPr>
            <w:tcW w:w="4995" w:type="dxa"/>
            <w:shd w:val="clear" w:color="auto" w:fill="auto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7745DE" w:rsidRDefault="00226D53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K</w:t>
            </w:r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>liniczna psychologia zdrowia.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 xml:space="preserve">Prowadzę badania poświęcone radzeniu sobie z chorobą osób chorujących i ich bliskich (badania podłużne, intensywnie podłużne = </w:t>
            </w:r>
            <w:proofErr w:type="spellStart"/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>daily</w:t>
            </w:r>
            <w:proofErr w:type="spellEnd"/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>study</w:t>
            </w:r>
            <w:proofErr w:type="spellEnd"/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 xml:space="preserve">, badania w </w:t>
            </w:r>
            <w:proofErr w:type="spellStart"/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>diadach</w:t>
            </w:r>
            <w:proofErr w:type="spellEnd"/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 xml:space="preserve"> = </w:t>
            </w:r>
            <w:proofErr w:type="spellStart"/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>dyadic</w:t>
            </w:r>
            <w:proofErr w:type="spellEnd"/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>study</w:t>
            </w:r>
            <w:proofErr w:type="spellEnd"/>
            <w:r w:rsidRPr="003A3DDF">
              <w:rPr>
                <w:rFonts w:asciiTheme="majorHAnsi" w:eastAsia="Calibri" w:hAnsiTheme="majorHAnsi" w:cs="Calibri"/>
                <w:sz w:val="20"/>
                <w:szCs w:val="20"/>
              </w:rPr>
              <w:t>).</w:t>
            </w:r>
          </w:p>
        </w:tc>
      </w:tr>
      <w:tr w:rsidR="007745DE">
        <w:trPr>
          <w:trHeight w:val="1088"/>
        </w:trPr>
        <w:tc>
          <w:tcPr>
            <w:tcW w:w="4995" w:type="dxa"/>
            <w:shd w:val="clear" w:color="auto" w:fill="F2F2F2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745DE" w:rsidRDefault="00226D53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3A3DDF">
              <w:rPr>
                <w:rFonts w:ascii="Calibri" w:eastAsia="Calibri" w:hAnsi="Calibri" w:cs="Calibri"/>
                <w:sz w:val="20"/>
                <w:szCs w:val="20"/>
              </w:rPr>
              <w:t xml:space="preserve">Badania podstawowe i stosowane w obszarze psychologii zdrowia. Przede wszystkim projekty nad przystosowaniem do sytuacji chorowania i leczenia </w:t>
            </w:r>
            <w:proofErr w:type="spellStart"/>
            <w:r w:rsidRPr="003A3DDF">
              <w:rPr>
                <w:rFonts w:ascii="Calibri" w:eastAsia="Calibri" w:hAnsi="Calibri" w:cs="Calibri"/>
                <w:sz w:val="20"/>
                <w:szCs w:val="20"/>
              </w:rPr>
              <w:t>diad</w:t>
            </w:r>
            <w:proofErr w:type="spellEnd"/>
            <w:r w:rsidRPr="003A3DDF">
              <w:rPr>
                <w:rFonts w:ascii="Calibri" w:eastAsia="Calibri" w:hAnsi="Calibri" w:cs="Calibri"/>
                <w:sz w:val="20"/>
                <w:szCs w:val="20"/>
              </w:rPr>
              <w:t xml:space="preserve"> (np. chory-opiekun, mąż-żona, rodzic-dziecko, lekarz-pacjent) lub triad (np. chory-opiekun-lekarz), wykorzystujące metodologię badań podłużnych i intensywnie podłużnych.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Aktualnie prowadzone przeze mnie granty dotyczą (1) </w:t>
            </w:r>
            <w:r w:rsidRPr="003A3DDF">
              <w:rPr>
                <w:rFonts w:ascii="Calibri" w:eastAsia="Calibri" w:hAnsi="Calibri" w:cs="Calibri"/>
                <w:sz w:val="20"/>
                <w:szCs w:val="20"/>
              </w:rPr>
              <w:t>poznania mechanizmów budowania znaczeń w chorobie (</w:t>
            </w:r>
            <w:proofErr w:type="spellStart"/>
            <w:r w:rsidRPr="003A3DDF">
              <w:rPr>
                <w:rFonts w:ascii="Calibri" w:eastAsia="Calibri" w:hAnsi="Calibri" w:cs="Calibri"/>
                <w:sz w:val="20"/>
                <w:szCs w:val="20"/>
              </w:rPr>
              <w:t>meaning-making</w:t>
            </w:r>
            <w:proofErr w:type="spellEnd"/>
            <w:r w:rsidRPr="003A3DDF">
              <w:rPr>
                <w:rFonts w:ascii="Calibri" w:eastAsia="Calibri" w:hAnsi="Calibri" w:cs="Calibri"/>
                <w:sz w:val="20"/>
                <w:szCs w:val="20"/>
              </w:rPr>
              <w:t xml:space="preserve">) i funkcji elastyczności psychologicznej w tym procesie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(2) warunków skutecznego udzielania wsparcia – rozprawa doktorska doktoranta/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mogłaby być powiązana z tymi tematami.</w:t>
            </w:r>
          </w:p>
        </w:tc>
      </w:tr>
      <w:tr w:rsidR="007745DE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26D53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  <w:bookmarkStart w:id="0" w:name="_GoBack"/>
            <w:bookmarkEnd w:id="0"/>
          </w:p>
        </w:tc>
      </w:tr>
      <w:tr w:rsidR="007745DE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7745DE" w:rsidRDefault="00774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Liczba:</w:t>
            </w:r>
            <w:r w:rsidR="00226D53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7745DE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7745DE" w:rsidRDefault="00774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26D53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7745DE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7745DE" w:rsidRDefault="00774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26D53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7745DE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:rsidR="007745DE" w:rsidRDefault="00622AB7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26D53"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</w:p>
        </w:tc>
      </w:tr>
      <w:tr w:rsidR="007745DE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:rsidR="007745DE" w:rsidRDefault="007745DE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26D53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7745DE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:rsidR="007745DE" w:rsidRDefault="007745DE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:rsidR="007745DE" w:rsidRDefault="00622AB7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7745DE" w:rsidRDefault="00622AB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26D53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7745DE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:rsidR="007745DE" w:rsidRDefault="007745DE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:rsidR="007745DE" w:rsidRDefault="007745DE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7745DE" w:rsidRDefault="007745DE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745DE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7745DE" w:rsidRDefault="00622AB7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7745DE" w:rsidRDefault="00226D53" w:rsidP="00226D53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745DE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:rsidR="007745DE" w:rsidRDefault="00622AB7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745DE" w:rsidRDefault="00226D53" w:rsidP="00226D53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745DE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7745DE" w:rsidRDefault="00622AB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:rsidR="007745DE" w:rsidRDefault="00622AB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7745DE">
        <w:trPr>
          <w:trHeight w:val="340"/>
        </w:trPr>
        <w:tc>
          <w:tcPr>
            <w:tcW w:w="4995" w:type="dxa"/>
            <w:shd w:val="clear" w:color="auto" w:fill="F2F2F2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226D53" w:rsidRPr="003A3DDF" w:rsidRDefault="00226D53" w:rsidP="00226D5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70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3A3DDF">
              <w:rPr>
                <w:rFonts w:ascii="Calibri" w:eastAsia="Calibri" w:hAnsi="Calibri" w:cs="Calibri"/>
                <w:sz w:val="20"/>
                <w:szCs w:val="20"/>
              </w:rPr>
              <w:t>Absolwent studiów psychologicznych.</w:t>
            </w:r>
          </w:p>
          <w:p w:rsidR="00226D53" w:rsidRPr="003A3DDF" w:rsidRDefault="00226D53" w:rsidP="00226D5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70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3A3DDF">
              <w:rPr>
                <w:rFonts w:ascii="Calibri" w:eastAsia="Calibri" w:hAnsi="Calibri" w:cs="Calibri"/>
                <w:sz w:val="20"/>
                <w:szCs w:val="20"/>
              </w:rPr>
              <w:t xml:space="preserve">Zbieżność obszaru zainteresować z moim. </w:t>
            </w:r>
          </w:p>
          <w:p w:rsidR="00226D53" w:rsidRPr="003A3DDF" w:rsidRDefault="00226D53" w:rsidP="00226D5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70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3A3DDF">
              <w:rPr>
                <w:rFonts w:ascii="Calibri" w:eastAsia="Calibri" w:hAnsi="Calibri" w:cs="Calibri"/>
                <w:sz w:val="20"/>
                <w:szCs w:val="20"/>
              </w:rPr>
              <w:t>Znajomość języka angielskiego pozwalająca na czytanie i pisanie tekstów naukowych.</w:t>
            </w:r>
          </w:p>
          <w:p w:rsidR="00226D53" w:rsidRPr="003A3DDF" w:rsidRDefault="00226D53" w:rsidP="00226D5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70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3A3DDF">
              <w:rPr>
                <w:rFonts w:ascii="Calibri" w:eastAsia="Calibri" w:hAnsi="Calibri" w:cs="Calibri"/>
                <w:sz w:val="20"/>
                <w:szCs w:val="20"/>
              </w:rPr>
              <w:t xml:space="preserve">Dobra znajomość statystyki i otwartość na poszerzanie wiedzy w tam obszarze (zaawansowane metody analiz, różne oprogramowanie). </w:t>
            </w:r>
          </w:p>
          <w:p w:rsidR="00226D53" w:rsidRPr="003A3DDF" w:rsidRDefault="00226D53" w:rsidP="00226D5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70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3A3DDF">
              <w:rPr>
                <w:rFonts w:ascii="Calibri" w:eastAsia="Calibri" w:hAnsi="Calibri" w:cs="Calibri"/>
                <w:sz w:val="20"/>
                <w:szCs w:val="20"/>
              </w:rPr>
              <w:t>Doświadczenie publikacyjne i konferencyjne.</w:t>
            </w:r>
          </w:p>
          <w:p w:rsidR="00226D53" w:rsidRDefault="00226D53" w:rsidP="00226D5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70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3A3DDF">
              <w:rPr>
                <w:rFonts w:ascii="Calibri" w:eastAsia="Calibri" w:hAnsi="Calibri" w:cs="Calibri"/>
                <w:sz w:val="20"/>
                <w:szCs w:val="20"/>
              </w:rPr>
              <w:t>Umiejętność pracy w zespole.</w:t>
            </w:r>
          </w:p>
          <w:p w:rsidR="00226D53" w:rsidRDefault="00226D53" w:rsidP="00226D5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70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226D53">
              <w:rPr>
                <w:rFonts w:ascii="Calibri" w:eastAsia="Calibri" w:hAnsi="Calibri" w:cs="Calibri"/>
                <w:sz w:val="20"/>
                <w:szCs w:val="20"/>
              </w:rPr>
              <w:t>Kierowanie się wartościami etycznymi w pracy.</w:t>
            </w:r>
          </w:p>
          <w:p w:rsidR="00226D53" w:rsidRDefault="00226D53" w:rsidP="00226D5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70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226D53">
              <w:rPr>
                <w:rFonts w:ascii="Calibri" w:eastAsia="Calibri" w:hAnsi="Calibri" w:cs="Calibri"/>
                <w:sz w:val="20"/>
                <w:szCs w:val="20"/>
              </w:rPr>
              <w:t>Aktywność naukowa od pierwszego roku studiów (udział w konferencjach, szkoleniach, badaniach, aktywność publikacyjna).</w:t>
            </w:r>
          </w:p>
          <w:p w:rsidR="00226D53" w:rsidRDefault="00226D53" w:rsidP="00226D5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70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226D53">
              <w:rPr>
                <w:rFonts w:ascii="Calibri" w:eastAsia="Calibri" w:hAnsi="Calibri" w:cs="Calibri"/>
                <w:sz w:val="20"/>
                <w:szCs w:val="20"/>
              </w:rPr>
              <w:t>Wysoka motywacja własna, zaangażowanie, rzetelność.</w:t>
            </w:r>
          </w:p>
          <w:p w:rsidR="00226D53" w:rsidRPr="00226D53" w:rsidRDefault="00226D53" w:rsidP="00226D5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70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226D53">
              <w:rPr>
                <w:rFonts w:ascii="Calibri" w:eastAsia="Calibri" w:hAnsi="Calibri" w:cs="Calibri"/>
                <w:sz w:val="20"/>
                <w:szCs w:val="20"/>
              </w:rPr>
              <w:t>Postawa otwartości, ciekawości, elastyczności.</w:t>
            </w:r>
          </w:p>
        </w:tc>
      </w:tr>
      <w:tr w:rsidR="007745DE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7745DE" w:rsidRDefault="00226D53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  <w:r w:rsidR="00622AB7"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622AB7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hyperlink r:id="rId10" w:history="1">
              <w:r w:rsidRPr="00F03A75">
                <w:rPr>
                  <w:rStyle w:val="Hipercze"/>
                  <w:rFonts w:ascii="Calibri" w:eastAsia="Calibri" w:hAnsi="Calibri" w:cs="Calibri"/>
                  <w:i/>
                  <w:sz w:val="20"/>
                  <w:szCs w:val="20"/>
                </w:rPr>
                <w:t>akroemeke@swps.edu.pl</w:t>
              </w:r>
            </w:hyperlink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:rsidR="007745DE" w:rsidRDefault="00622AB7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:rsidR="007745DE" w:rsidRDefault="00226D53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  <w:r w:rsidR="00622AB7"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 w:rsidR="00622AB7"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:rsidR="007745DE" w:rsidRDefault="00622AB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7745DE">
        <w:trPr>
          <w:trHeight w:val="340"/>
        </w:trPr>
        <w:tc>
          <w:tcPr>
            <w:tcW w:w="4995" w:type="dxa"/>
            <w:shd w:val="clear" w:color="auto" w:fill="F2F2F2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:rsidR="007745DE" w:rsidRDefault="00622AB7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7745DE" w:rsidRDefault="00226D53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226D53">
              <w:rPr>
                <w:rFonts w:ascii="Calibri" w:eastAsia="Calibri" w:hAnsi="Calibri" w:cs="Calibri"/>
                <w:sz w:val="20"/>
                <w:szCs w:val="20"/>
              </w:rPr>
              <w:t>Termin rozmowy po ustaleniu drogą mailową.</w:t>
            </w:r>
          </w:p>
        </w:tc>
      </w:tr>
      <w:tr w:rsidR="007745DE">
        <w:trPr>
          <w:trHeight w:val="340"/>
        </w:trPr>
        <w:tc>
          <w:tcPr>
            <w:tcW w:w="4995" w:type="dxa"/>
            <w:shd w:val="clear" w:color="auto" w:fill="auto"/>
          </w:tcPr>
          <w:p w:rsidR="007745DE" w:rsidRDefault="00622AB7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7745DE" w:rsidRDefault="00226D53" w:rsidP="00226D53">
            <w:pPr>
              <w:ind w:left="169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</w:tbl>
    <w:p w:rsidR="007745DE" w:rsidRDefault="007745DE">
      <w:pPr>
        <w:jc w:val="both"/>
      </w:pPr>
    </w:p>
    <w:sectPr w:rsidR="007745DE">
      <w:footerReference w:type="default" r:id="rId11"/>
      <w:headerReference w:type="first" r:id="rId12"/>
      <w:footerReference w:type="first" r:id="rId13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BA" w:rsidRDefault="009615BA">
      <w:r>
        <w:separator/>
      </w:r>
    </w:p>
  </w:endnote>
  <w:endnote w:type="continuationSeparator" w:id="0">
    <w:p w:rsidR="009615BA" w:rsidRDefault="0096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DE" w:rsidRDefault="00622AB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226D53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DE" w:rsidRDefault="00622AB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226D53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BA" w:rsidRDefault="009615BA">
      <w:r>
        <w:separator/>
      </w:r>
    </w:p>
  </w:footnote>
  <w:footnote w:type="continuationSeparator" w:id="0">
    <w:p w:rsidR="009615BA" w:rsidRDefault="0096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DE" w:rsidRDefault="00622AB7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7F7"/>
    <w:multiLevelType w:val="hybridMultilevel"/>
    <w:tmpl w:val="41082708"/>
    <w:lvl w:ilvl="0" w:tplc="07EA11A4">
      <w:start w:val="1"/>
      <w:numFmt w:val="bullet"/>
      <w:lvlText w:val="—"/>
      <w:lvlJc w:val="left"/>
      <w:pPr>
        <w:ind w:left="88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718671B0"/>
    <w:multiLevelType w:val="hybridMultilevel"/>
    <w:tmpl w:val="F9BE9122"/>
    <w:lvl w:ilvl="0" w:tplc="C3180AB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DE"/>
    <w:rsid w:val="00226D53"/>
    <w:rsid w:val="005B6230"/>
    <w:rsid w:val="00622AB7"/>
    <w:rsid w:val="007745DE"/>
    <w:rsid w:val="009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1CB7B-0B09-459A-B369-15931D1D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8707-742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roemeke@swp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Aleksandra_Kroemek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Aleksandra Kroemeke</cp:lastModifiedBy>
  <cp:revision>3</cp:revision>
  <dcterms:created xsi:type="dcterms:W3CDTF">2024-02-09T13:42:00Z</dcterms:created>
  <dcterms:modified xsi:type="dcterms:W3CDTF">2024-02-15T09:44:00Z</dcterms:modified>
</cp:coreProperties>
</file>