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B2F14" w:rsidRDefault="00000000"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page">
                  <wp:posOffset>3358516</wp:posOffset>
                </wp:positionH>
                <wp:positionV relativeFrom="page">
                  <wp:posOffset>574041</wp:posOffset>
                </wp:positionV>
                <wp:extent cx="4057650" cy="735151"/>
                <wp:effectExtent l="0" t="0" r="0" b="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1463" y="3422813"/>
                          <a:ext cx="40290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B2F14" w:rsidRPr="00D82FAD" w:rsidRDefault="00000000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D82FAD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lang w:val="en-US"/>
                              </w:rPr>
                              <w:t>Recruitment 2025/2026</w:t>
                            </w:r>
                          </w:p>
                          <w:p w:rsidR="002B2F14" w:rsidRPr="00D82FAD" w:rsidRDefault="00000000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D82FAD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lang w:val="en-US"/>
                              </w:rPr>
                              <w:t>Recruitment form – supervisor/scientific supervisor</w:t>
                            </w:r>
                          </w:p>
                          <w:p w:rsidR="002B2F14" w:rsidRPr="00D82FAD" w:rsidRDefault="002B2F14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  <w:p w:rsidR="002B2F14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www.swps.pl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9" o:spid="_x0000_s1026" style="position:absolute;margin-left:264.45pt;margin-top:45.2pt;width:319.5pt;height:57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" stroked="f">
                <v:textbox inset="2.53958mm,1.2694mm,2.53958mm,1.2694mm">
                  <w:txbxContent>
                    <w:p w:rsidR="002B2F14" w:rsidRPr="00D82FAD" w:rsidRDefault="00000000">
                      <w:pPr>
                        <w:textDirection w:val="btLr"/>
                        <w:rPr>
                          <w:lang w:val="en-US"/>
                        </w:rPr>
                      </w:pPr>
                      <w:r w:rsidRPr="00D82FAD">
                        <w:rPr>
                          <w:rFonts w:ascii="Calibri" w:eastAsia="Calibri" w:hAnsi="Calibri" w:cs="Calibri"/>
                          <w:color w:val="000000"/>
                          <w:sz w:val="20"/>
                          <w:lang w:val="en-US"/>
                        </w:rPr>
                        <w:t>Recruitment 2025/2026</w:t>
                      </w:r>
                    </w:p>
                    <w:p w:rsidR="002B2F14" w:rsidRPr="00D82FAD" w:rsidRDefault="00000000">
                      <w:pPr>
                        <w:textDirection w:val="btLr"/>
                        <w:rPr>
                          <w:lang w:val="en-US"/>
                        </w:rPr>
                      </w:pPr>
                      <w:r w:rsidRPr="00D82FAD">
                        <w:rPr>
                          <w:rFonts w:ascii="Calibri" w:eastAsia="Calibri" w:hAnsi="Calibri" w:cs="Calibri"/>
                          <w:color w:val="000000"/>
                          <w:sz w:val="20"/>
                          <w:lang w:val="en-US"/>
                        </w:rPr>
                        <w:t>Recruitment form – supervisor/scientific supervisor</w:t>
                      </w:r>
                    </w:p>
                    <w:p w:rsidR="002B2F14" w:rsidRPr="00D82FAD" w:rsidRDefault="002B2F14">
                      <w:pPr>
                        <w:textDirection w:val="btLr"/>
                        <w:rPr>
                          <w:lang w:val="en-US"/>
                        </w:rPr>
                      </w:pPr>
                    </w:p>
                    <w:p w:rsidR="002B2F14" w:rsidRDefault="00000000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www.swps.pl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2B2F14" w:rsidRDefault="002B2F14"/>
    <w:p w:rsidR="002B2F14" w:rsidRDefault="002B2F14">
      <w:pPr>
        <w:jc w:val="both"/>
        <w:rPr>
          <w:sz w:val="12"/>
          <w:szCs w:val="12"/>
        </w:rPr>
      </w:pPr>
    </w:p>
    <w:tbl>
      <w:tblPr>
        <w:tblStyle w:val="a4"/>
        <w:tblW w:w="9645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995"/>
        <w:gridCol w:w="3165"/>
        <w:gridCol w:w="1485"/>
      </w:tblGrid>
      <w:tr w:rsidR="002B2F14" w:rsidRPr="00D82FAD">
        <w:trPr>
          <w:trHeight w:val="768"/>
        </w:trPr>
        <w:tc>
          <w:tcPr>
            <w:tcW w:w="9645" w:type="dxa"/>
            <w:gridSpan w:val="3"/>
            <w:shd w:val="clear" w:color="auto" w:fill="948A54"/>
            <w:vAlign w:val="center"/>
          </w:tcPr>
          <w:p w:rsidR="002B2F14" w:rsidRPr="00D82FAD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  <w:r w:rsidRPr="00D82FAD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  <w:t xml:space="preserve">APPLICATION OF A POTENTIAL SUPERVISOR in the recruitment process of doctoral students and participants </w:t>
            </w:r>
          </w:p>
          <w:p w:rsidR="002B2F14" w:rsidRPr="00D82FAD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  <w:r w:rsidRPr="00D82FAD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  <w:t>and/or TUTOR/SCIENTIFIC TUTOR of the extramural/external mode (“mode E”) at SWPS University</w:t>
            </w:r>
          </w:p>
        </w:tc>
      </w:tr>
      <w:tr w:rsidR="002B2F14" w:rsidRPr="00D82FAD">
        <w:trPr>
          <w:trHeight w:val="630"/>
        </w:trPr>
        <w:tc>
          <w:tcPr>
            <w:tcW w:w="4995" w:type="dxa"/>
            <w:shd w:val="clear" w:color="auto" w:fill="F2F2F2"/>
          </w:tcPr>
          <w:p w:rsidR="002B2F14" w:rsidRPr="00D82FAD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D82FAD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Name and surname</w:t>
            </w:r>
            <w:r w:rsidRPr="00D82FAD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of the supervisor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2B2F14" w:rsidRPr="00D82FAD" w:rsidRDefault="00D82FAD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Aneta Brzezicka</w:t>
            </w:r>
          </w:p>
        </w:tc>
      </w:tr>
      <w:tr w:rsidR="002B2F14" w:rsidRPr="00D82FAD">
        <w:trPr>
          <w:trHeight w:val="713"/>
        </w:trPr>
        <w:tc>
          <w:tcPr>
            <w:tcW w:w="4995" w:type="dxa"/>
            <w:shd w:val="clear" w:color="auto" w:fill="F2F2F2"/>
          </w:tcPr>
          <w:p w:rsidR="002B2F14" w:rsidRPr="00D82FAD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D82FAD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Name of the research center/research group/artistic group </w:t>
            </w:r>
            <w:r w:rsidRPr="00D82FAD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to which the supervisor belongs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2B2F14" w:rsidRPr="00D82FAD" w:rsidRDefault="00D82FAD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Neurocognitive Research Center [NCRC]</w:t>
            </w:r>
          </w:p>
        </w:tc>
      </w:tr>
      <w:tr w:rsidR="002B2F14" w:rsidRPr="00D82FAD">
        <w:trPr>
          <w:trHeight w:val="340"/>
        </w:trPr>
        <w:tc>
          <w:tcPr>
            <w:tcW w:w="4995" w:type="dxa"/>
          </w:tcPr>
          <w:p w:rsidR="002B2F14" w:rsidRPr="00D82FAD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D82FAD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List </w:t>
            </w:r>
            <w:r w:rsidRPr="00D82FAD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of the most important scientific publications, completed and ongoing research grants; link to ORCID and/or to the ResearchGate/Academia.edu profile (or other website presenting scientific/artistic achievements)</w:t>
            </w:r>
          </w:p>
        </w:tc>
        <w:tc>
          <w:tcPr>
            <w:tcW w:w="4650" w:type="dxa"/>
            <w:gridSpan w:val="2"/>
            <w:vAlign w:val="center"/>
          </w:tcPr>
          <w:p w:rsidR="002B2F14" w:rsidRDefault="00D82FAD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hyperlink r:id="rId8" w:history="1">
              <w:r w:rsidRPr="00DC0463">
                <w:rPr>
                  <w:rStyle w:val="Hipercze"/>
                  <w:rFonts w:ascii="Calibri" w:eastAsia="Calibri" w:hAnsi="Calibri" w:cs="Calibri"/>
                  <w:sz w:val="20"/>
                  <w:szCs w:val="20"/>
                  <w:lang w:val="en-US"/>
                </w:rPr>
                <w:t>https://scholar.google.pl/citations?user=nzlW4xMAAAAJ&amp;hl=en</w:t>
              </w:r>
            </w:hyperlink>
          </w:p>
          <w:p w:rsidR="00D82FAD" w:rsidRDefault="00D82FAD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:rsidR="00D82FAD" w:rsidRDefault="00D82FAD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hyperlink r:id="rId9" w:history="1">
              <w:r w:rsidRPr="00DC0463">
                <w:rPr>
                  <w:rStyle w:val="Hipercze"/>
                  <w:rFonts w:ascii="Calibri" w:eastAsia="Calibri" w:hAnsi="Calibri" w:cs="Calibri"/>
                  <w:sz w:val="20"/>
                  <w:szCs w:val="20"/>
                  <w:lang w:val="en-US"/>
                </w:rPr>
                <w:t>https://www.researchgate.net/profile/Aneta-Brzezicka</w:t>
              </w:r>
            </w:hyperlink>
          </w:p>
          <w:p w:rsidR="00D82FAD" w:rsidRPr="00D82FAD" w:rsidRDefault="00D82FAD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2B2F14" w:rsidRPr="00D82FAD">
        <w:trPr>
          <w:trHeight w:val="340"/>
        </w:trPr>
        <w:tc>
          <w:tcPr>
            <w:tcW w:w="4995" w:type="dxa"/>
            <w:shd w:val="clear" w:color="auto" w:fill="F2F2F2"/>
          </w:tcPr>
          <w:p w:rsidR="002B2F14" w:rsidRPr="00D82FAD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D82FAD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Discipline </w:t>
            </w:r>
            <w:r w:rsidRPr="00D82FAD">
              <w:rPr>
                <w:rFonts w:ascii="Calibri" w:eastAsia="Calibri" w:hAnsi="Calibri" w:cs="Calibri"/>
                <w:sz w:val="20"/>
                <w:szCs w:val="20"/>
                <w:lang w:val="en-US"/>
              </w:rPr>
              <w:t>for a future doctoral dissertation (possible: sociology, political and administrative sciences, culture and religion sciences, literary studies, psychology, fine arts and art conservation)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2B2F14" w:rsidRPr="00D82FAD" w:rsidRDefault="00D82FAD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psychology</w:t>
            </w:r>
          </w:p>
        </w:tc>
      </w:tr>
      <w:tr w:rsidR="002B2F14" w:rsidRPr="00D82FAD">
        <w:trPr>
          <w:trHeight w:val="340"/>
        </w:trPr>
        <w:tc>
          <w:tcPr>
            <w:tcW w:w="4995" w:type="dxa"/>
            <w:shd w:val="clear" w:color="auto" w:fill="auto"/>
          </w:tcPr>
          <w:p w:rsidR="002B2F14" w:rsidRPr="00D82FAD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D82FAD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A brief description </w:t>
            </w:r>
            <w:r w:rsidRPr="00D82FAD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of the research directions pursued by the supervisor (a few sentences describing the scientific/artistic specialization; main research problems; scientific interests) and a possible link to the website/research team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:rsidR="00D10FDF" w:rsidRPr="00D10FDF" w:rsidRDefault="00D10FDF" w:rsidP="00D10FDF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D10F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Aneta Brzezicka is a neuroscientist and psychologist specializing in the cognitive and neural mechanisms underlying memory, learning, and emotion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, especially in the cognitive enhancement context</w:t>
            </w:r>
            <w:r w:rsidRPr="00D10F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Her recent interest focuses on </w:t>
            </w:r>
            <w:r w:rsidRPr="00D10F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how </w:t>
            </w:r>
            <w:r w:rsidR="007011F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diet and </w:t>
            </w:r>
            <w:r w:rsidRPr="00D10F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the gut microbiota influence cognitive functions</w:t>
            </w:r>
            <w:r w:rsidR="007011F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, </w:t>
            </w:r>
            <w:r w:rsidRPr="00D10F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emotional regulation</w:t>
            </w:r>
            <w:r w:rsidR="007011F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and brain physiology</w:t>
            </w:r>
            <w:r w:rsidRPr="00D10FD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 Her work has been published in high-impact journals and has received recognition for its interdisciplinary approach, bridging basic and applied science. As a mentor, she is committed to fostering intellectual curiosity and scientific rigor, guiding students to conduct innovative and impactful research</w:t>
            </w:r>
            <w:r w:rsidR="00207A5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</w:t>
            </w:r>
          </w:p>
          <w:p w:rsidR="002B2F14" w:rsidRPr="00D82FAD" w:rsidRDefault="002B2F14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2B2F14" w:rsidRPr="00D82FAD">
        <w:trPr>
          <w:trHeight w:val="1088"/>
        </w:trPr>
        <w:tc>
          <w:tcPr>
            <w:tcW w:w="4995" w:type="dxa"/>
            <w:shd w:val="clear" w:color="auto" w:fill="F2F2F2"/>
          </w:tcPr>
          <w:p w:rsidR="002B2F14" w:rsidRPr="00D82FAD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D82FAD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Thematic areas</w:t>
            </w:r>
            <w:r w:rsidRPr="00D82FAD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of planned doctoral dissertations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2B2F14" w:rsidRDefault="00A108A4" w:rsidP="00A108A4">
            <w:pPr>
              <w:pStyle w:val="Akapitzlist"/>
              <w:numPr>
                <w:ilvl w:val="0"/>
                <w:numId w:val="2"/>
              </w:numPr>
              <w:ind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The role of n</w:t>
            </w:r>
            <w:r w:rsidRPr="00A108A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utritional 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c</w:t>
            </w:r>
            <w:r w:rsidRPr="00A108A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omponents in 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c</w:t>
            </w:r>
            <w:r w:rsidRPr="00A108A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ognitive 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f</w:t>
            </w:r>
            <w:r w:rsidRPr="00A108A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unctions, and 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e</w:t>
            </w:r>
            <w:r w:rsidRPr="00A108A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motional 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r</w:t>
            </w:r>
            <w:r w:rsidRPr="00A108A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egulation: Exploring the 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m</w:t>
            </w:r>
            <w:r w:rsidRPr="00A108A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ediating Influence of 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g</w:t>
            </w:r>
            <w:r w:rsidRPr="00A108A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ut 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m</w:t>
            </w:r>
            <w:r w:rsidRPr="00A108A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icrobiota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and brain physiology.</w:t>
            </w:r>
          </w:p>
          <w:p w:rsidR="00A108A4" w:rsidRPr="00A108A4" w:rsidRDefault="00A108A4" w:rsidP="00A108A4">
            <w:pPr>
              <w:pStyle w:val="Akapitzlist"/>
              <w:numPr>
                <w:ilvl w:val="0"/>
                <w:numId w:val="2"/>
              </w:numPr>
              <w:ind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The role of gut microbiota composition in the course of Mild Cognitive Impairment with different pathophysiology mechanisms.</w:t>
            </w:r>
          </w:p>
          <w:p w:rsidR="00A108A4" w:rsidRPr="00A108A4" w:rsidRDefault="00A108A4" w:rsidP="00A108A4">
            <w:pPr>
              <w:pStyle w:val="Akapitzlist"/>
              <w:numPr>
                <w:ilvl w:val="0"/>
                <w:numId w:val="2"/>
              </w:numPr>
              <w:ind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Neural bases of cognition – what people with rare conditions [e.g. aphantasia] can tell us about brain organization?</w:t>
            </w:r>
          </w:p>
        </w:tc>
      </w:tr>
      <w:tr w:rsidR="002B2F14">
        <w:trPr>
          <w:trHeight w:val="648"/>
        </w:trPr>
        <w:tc>
          <w:tcPr>
            <w:tcW w:w="4995" w:type="dxa"/>
            <w:vMerge w:val="restart"/>
            <w:shd w:val="clear" w:color="auto" w:fill="auto"/>
            <w:vAlign w:val="center"/>
          </w:tcPr>
          <w:p w:rsidR="002B2F14" w:rsidRPr="00D82FAD" w:rsidRDefault="002B2F14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  <w:p w:rsidR="002B2F14" w:rsidRPr="00D82FAD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D82FAD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Number of people </w:t>
            </w:r>
            <w:r w:rsidRPr="00D82FAD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that the supervisor/scientific supervisor would be able to accept as a result of recruitment in the academic year 2025/2026: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2B2F14" w:rsidRPr="00D82FAD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D82FAD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to the Doctoral School </w:t>
            </w:r>
            <w:r w:rsidRPr="00D82FAD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(doctoral scholarship financed by SWPS University)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2B2F14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D82FAD">
              <w:rPr>
                <w:rFonts w:ascii="Calibri" w:eastAsia="Calibri" w:hAnsi="Calibri" w:cs="Calibri"/>
                <w:sz w:val="20"/>
                <w:szCs w:val="20"/>
              </w:rPr>
              <w:t xml:space="preserve"> 2</w:t>
            </w:r>
          </w:p>
        </w:tc>
      </w:tr>
      <w:tr w:rsidR="002B2F14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:rsidR="002B2F14" w:rsidRDefault="002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:rsidR="002B2F14" w:rsidRPr="00D82FAD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D82FAD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for national and international research projects or grants </w:t>
            </w:r>
            <w:r w:rsidRPr="00D82FAD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(doctoral scholarship financed from grant funds)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2B2F14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  <w:t xml:space="preserve">Project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name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</w:tr>
      <w:tr w:rsidR="002B2F14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:rsidR="002B2F14" w:rsidRDefault="002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:rsidR="002B2F14" w:rsidRPr="00D82FAD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D82FAD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to the Industrial Doctorate program </w:t>
            </w:r>
            <w:r w:rsidRPr="00D82FAD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(doctoral scholarship financed by the Ministry of Science and Higher Education</w:t>
            </w:r>
            <w:r w:rsidRPr="00D82FAD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2B2F14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</w:tr>
      <w:tr w:rsidR="002B2F14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:rsidR="002B2F14" w:rsidRDefault="002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:rsidR="002B2F14" w:rsidRPr="00D82FAD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D82FAD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for external mode </w:t>
            </w:r>
            <w:r w:rsidRPr="00D82FAD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(no doctoral scholarship)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2B2F14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D82FAD">
              <w:rPr>
                <w:rFonts w:ascii="Calibri" w:eastAsia="Calibri" w:hAnsi="Calibri" w:cs="Calibri"/>
                <w:sz w:val="20"/>
                <w:szCs w:val="20"/>
              </w:rPr>
              <w:t xml:space="preserve"> 1</w:t>
            </w:r>
          </w:p>
        </w:tc>
      </w:tr>
      <w:tr w:rsidR="002B2F14">
        <w:trPr>
          <w:trHeight w:val="510"/>
        </w:trPr>
        <w:tc>
          <w:tcPr>
            <w:tcW w:w="4995" w:type="dxa"/>
            <w:vMerge w:val="restart"/>
            <w:shd w:val="clear" w:color="auto" w:fill="F2F2F2"/>
            <w:vAlign w:val="center"/>
          </w:tcPr>
          <w:p w:rsidR="002B2F14" w:rsidRPr="00D82FAD" w:rsidRDefault="00000000">
            <w:pPr>
              <w:ind w:left="164" w:right="170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D82FAD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Number </w:t>
            </w:r>
            <w:r w:rsidRPr="00D82FAD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of currently conducted doctorates:</w:t>
            </w:r>
          </w:p>
        </w:tc>
        <w:tc>
          <w:tcPr>
            <w:tcW w:w="3165" w:type="dxa"/>
            <w:shd w:val="clear" w:color="auto" w:fill="F2F2F2"/>
            <w:vAlign w:val="center"/>
          </w:tcPr>
          <w:p w:rsidR="002B2F14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Doctoral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School</w:t>
            </w:r>
          </w:p>
        </w:tc>
        <w:tc>
          <w:tcPr>
            <w:tcW w:w="1485" w:type="dxa"/>
            <w:shd w:val="clear" w:color="auto" w:fill="F2F2F2"/>
            <w:vAlign w:val="center"/>
          </w:tcPr>
          <w:p w:rsidR="002B2F14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D82FA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7011F3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</w:tr>
      <w:tr w:rsidR="002B2F14">
        <w:trPr>
          <w:trHeight w:val="305"/>
        </w:trPr>
        <w:tc>
          <w:tcPr>
            <w:tcW w:w="4995" w:type="dxa"/>
            <w:vMerge/>
            <w:shd w:val="clear" w:color="auto" w:fill="F2F2F2"/>
            <w:vAlign w:val="center"/>
          </w:tcPr>
          <w:p w:rsidR="002B2F14" w:rsidRDefault="002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vMerge w:val="restart"/>
            <w:shd w:val="clear" w:color="auto" w:fill="F2F2F2"/>
            <w:vAlign w:val="center"/>
          </w:tcPr>
          <w:p w:rsidR="002B2F14" w:rsidRDefault="00000000">
            <w:pPr>
              <w:ind w:right="170" w:firstLine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external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mode</w:t>
            </w:r>
            <w:proofErr w:type="spellEnd"/>
          </w:p>
        </w:tc>
        <w:tc>
          <w:tcPr>
            <w:tcW w:w="1485" w:type="dxa"/>
            <w:vMerge w:val="restart"/>
            <w:shd w:val="clear" w:color="auto" w:fill="F2F2F2"/>
            <w:vAlign w:val="center"/>
          </w:tcPr>
          <w:p w:rsidR="002B2F14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</w:tr>
      <w:tr w:rsidR="002B2F14">
        <w:trPr>
          <w:trHeight w:val="281"/>
        </w:trPr>
        <w:tc>
          <w:tcPr>
            <w:tcW w:w="4995" w:type="dxa"/>
            <w:vMerge/>
            <w:shd w:val="clear" w:color="auto" w:fill="F2F2F2"/>
            <w:vAlign w:val="center"/>
          </w:tcPr>
          <w:p w:rsidR="002B2F14" w:rsidRDefault="002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vMerge/>
            <w:shd w:val="clear" w:color="auto" w:fill="F2F2F2"/>
            <w:vAlign w:val="center"/>
          </w:tcPr>
          <w:p w:rsidR="002B2F14" w:rsidRDefault="002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5" w:type="dxa"/>
            <w:vMerge/>
            <w:shd w:val="clear" w:color="auto" w:fill="F2F2F2"/>
            <w:vAlign w:val="center"/>
          </w:tcPr>
          <w:p w:rsidR="002B2F14" w:rsidRDefault="002B2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B2F14" w:rsidRPr="007011F3">
        <w:trPr>
          <w:trHeight w:val="340"/>
        </w:trPr>
        <w:tc>
          <w:tcPr>
            <w:tcW w:w="4995" w:type="dxa"/>
            <w:shd w:val="clear" w:color="auto" w:fill="auto"/>
            <w:vAlign w:val="center"/>
          </w:tcPr>
          <w:p w:rsidR="002B2F14" w:rsidRPr="00D82FAD" w:rsidRDefault="00000000">
            <w:pPr>
              <w:ind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D82FAD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The number of doctoral students promoted so far</w:t>
            </w:r>
            <w:r w:rsidRPr="00D82FAD">
              <w:rPr>
                <w:rFonts w:ascii="Calibri" w:eastAsia="Calibri" w:hAnsi="Calibri" w:cs="Calibri"/>
                <w:sz w:val="20"/>
                <w:szCs w:val="20"/>
                <w:lang w:val="en-US"/>
              </w:rPr>
              <w:t>, along with the year of completing their doctoral degrees: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:rsidR="002B2F14" w:rsidRPr="007011F3" w:rsidRDefault="007011F3" w:rsidP="007011F3">
            <w:p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011F3">
              <w:rPr>
                <w:rFonts w:ascii="Calibri" w:eastAsia="Calibri" w:hAnsi="Calibri" w:cs="Calibri"/>
                <w:sz w:val="20"/>
                <w:szCs w:val="20"/>
              </w:rPr>
              <w:t>10 [</w:t>
            </w:r>
            <w:r w:rsidRPr="007011F3">
              <w:rPr>
                <w:rFonts w:ascii="Calibri" w:eastAsia="Calibri" w:hAnsi="Calibri" w:cs="Calibri"/>
                <w:sz w:val="20"/>
                <w:szCs w:val="20"/>
              </w:rPr>
              <w:t>Czerwiec 2024</w:t>
            </w:r>
            <w:r w:rsidR="003C29F3"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Pr="007011F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011F3">
              <w:rPr>
                <w:rFonts w:ascii="Calibri" w:eastAsia="Calibri" w:hAnsi="Calibri" w:cs="Calibri"/>
                <w:sz w:val="20"/>
                <w:szCs w:val="20"/>
              </w:rPr>
              <w:t>Anastasi</w:t>
            </w:r>
            <w:r w:rsidRPr="007011F3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proofErr w:type="spellEnd"/>
            <w:r w:rsidRPr="007011F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011F3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7011F3"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 w:rsidRPr="007011F3">
              <w:rPr>
                <w:rFonts w:ascii="Calibri" w:eastAsia="Calibri" w:hAnsi="Calibri" w:cs="Calibri"/>
                <w:sz w:val="20"/>
                <w:szCs w:val="20"/>
              </w:rPr>
              <w:t>ban</w:t>
            </w:r>
            <w:proofErr w:type="spellEnd"/>
            <w:r w:rsidRPr="007011F3">
              <w:rPr>
                <w:rFonts w:ascii="Calibri" w:eastAsia="Calibri" w:hAnsi="Calibri" w:cs="Calibri"/>
                <w:sz w:val="20"/>
                <w:szCs w:val="20"/>
              </w:rPr>
              <w:t xml:space="preserve">; </w:t>
            </w:r>
            <w:r w:rsidRPr="007011F3">
              <w:rPr>
                <w:rFonts w:ascii="Calibri" w:eastAsia="Calibri" w:hAnsi="Calibri" w:cs="Calibri"/>
                <w:sz w:val="20"/>
                <w:szCs w:val="20"/>
              </w:rPr>
              <w:t>Styczeń 2024</w:t>
            </w:r>
            <w:r w:rsidR="003C29F3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r w:rsidRPr="007011F3">
              <w:rPr>
                <w:rFonts w:ascii="Calibri" w:eastAsia="Calibri" w:hAnsi="Calibri" w:cs="Calibri"/>
                <w:sz w:val="20"/>
                <w:szCs w:val="20"/>
              </w:rPr>
              <w:t>Justyn</w:t>
            </w:r>
            <w:r w:rsidRPr="007011F3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Pr="007011F3">
              <w:rPr>
                <w:rFonts w:ascii="Calibri" w:eastAsia="Calibri" w:hAnsi="Calibri" w:cs="Calibri"/>
                <w:sz w:val="20"/>
                <w:szCs w:val="20"/>
              </w:rPr>
              <w:t xml:space="preserve"> Józefowicz, </w:t>
            </w:r>
            <w:r w:rsidRPr="007011F3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Pr="007011F3">
              <w:rPr>
                <w:rFonts w:ascii="Calibri" w:eastAsia="Calibri" w:hAnsi="Calibri" w:cs="Calibri"/>
                <w:sz w:val="20"/>
                <w:szCs w:val="20"/>
              </w:rPr>
              <w:t>rudzień 2023</w:t>
            </w:r>
            <w:r w:rsidR="003C29F3"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Pr="007011F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7011F3">
              <w:rPr>
                <w:rFonts w:ascii="Calibri" w:eastAsia="Calibri" w:hAnsi="Calibri" w:cs="Calibri"/>
                <w:sz w:val="20"/>
                <w:szCs w:val="20"/>
              </w:rPr>
              <w:t xml:space="preserve">Aleksandra </w:t>
            </w:r>
            <w:proofErr w:type="spellStart"/>
            <w:r w:rsidRPr="007011F3">
              <w:rPr>
                <w:rFonts w:ascii="Calibri" w:eastAsia="Calibri" w:hAnsi="Calibri" w:cs="Calibri"/>
                <w:sz w:val="20"/>
                <w:szCs w:val="20"/>
              </w:rPr>
              <w:t>Bramorska</w:t>
            </w:r>
            <w:proofErr w:type="spellEnd"/>
            <w:r w:rsidRPr="007011F3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Pr="007011F3">
              <w:rPr>
                <w:rFonts w:ascii="Calibri" w:eastAsia="Calibri" w:hAnsi="Calibri" w:cs="Calibri"/>
                <w:sz w:val="20"/>
                <w:szCs w:val="20"/>
              </w:rPr>
              <w:t>Kwiecień 2023</w:t>
            </w:r>
            <w:r w:rsidR="003C29F3"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Pr="007011F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7011F3">
              <w:rPr>
                <w:rFonts w:ascii="Calibri" w:eastAsia="Calibri" w:hAnsi="Calibri" w:cs="Calibri"/>
                <w:sz w:val="20"/>
                <w:szCs w:val="20"/>
              </w:rPr>
              <w:t xml:space="preserve">Natalia Jakubowska, </w:t>
            </w:r>
            <w:r w:rsidRPr="007011F3">
              <w:rPr>
                <w:rFonts w:ascii="Calibri" w:eastAsia="Calibri" w:hAnsi="Calibri" w:cs="Calibri"/>
                <w:sz w:val="20"/>
                <w:szCs w:val="20"/>
              </w:rPr>
              <w:t>Marzec 2022</w:t>
            </w:r>
            <w:r w:rsidR="003C29F3"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Pr="007011F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7011F3">
              <w:rPr>
                <w:rFonts w:ascii="Calibri" w:eastAsia="Calibri" w:hAnsi="Calibri" w:cs="Calibri"/>
                <w:sz w:val="20"/>
                <w:szCs w:val="20"/>
              </w:rPr>
              <w:t xml:space="preserve">Alicja Binkowska, </w:t>
            </w:r>
            <w:r w:rsidRPr="007011F3">
              <w:rPr>
                <w:rFonts w:ascii="Calibri" w:eastAsia="Calibri" w:hAnsi="Calibri" w:cs="Calibri"/>
                <w:sz w:val="20"/>
                <w:szCs w:val="20"/>
              </w:rPr>
              <w:t>Grudzień 2021</w:t>
            </w:r>
            <w:r w:rsidR="003C29F3"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Pr="007011F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7011F3">
              <w:rPr>
                <w:rFonts w:ascii="Calibri" w:eastAsia="Calibri" w:hAnsi="Calibri" w:cs="Calibri"/>
                <w:sz w:val="20"/>
                <w:szCs w:val="20"/>
              </w:rPr>
              <w:t xml:space="preserve">Leon Ciechanowski, </w:t>
            </w:r>
            <w:r w:rsidRPr="007011F3">
              <w:rPr>
                <w:rFonts w:ascii="Calibri" w:eastAsia="Calibri" w:hAnsi="Calibri" w:cs="Calibri"/>
                <w:sz w:val="20"/>
                <w:szCs w:val="20"/>
              </w:rPr>
              <w:t>Marzec 2021</w:t>
            </w:r>
            <w:r w:rsidR="003C29F3"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Pr="007011F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7011F3">
              <w:rPr>
                <w:rFonts w:ascii="Calibri" w:eastAsia="Calibri" w:hAnsi="Calibri" w:cs="Calibri"/>
                <w:sz w:val="20"/>
                <w:szCs w:val="20"/>
              </w:rPr>
              <w:t xml:space="preserve">Aleksandra Kołodziej, </w:t>
            </w:r>
            <w:r w:rsidRPr="007011F3">
              <w:rPr>
                <w:rFonts w:ascii="Calibri" w:eastAsia="Calibri" w:hAnsi="Calibri" w:cs="Calibri"/>
                <w:sz w:val="20"/>
                <w:szCs w:val="20"/>
              </w:rPr>
              <w:t>Czerwiec 2019</w:t>
            </w:r>
            <w:r w:rsidR="003C29F3"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Pr="007011F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7011F3">
              <w:rPr>
                <w:rFonts w:ascii="Calibri" w:eastAsia="Calibri" w:hAnsi="Calibri" w:cs="Calibri"/>
                <w:sz w:val="20"/>
                <w:szCs w:val="20"/>
              </w:rPr>
              <w:t xml:space="preserve">Paweł Dobrowolski, </w:t>
            </w:r>
            <w:r w:rsidRPr="007011F3">
              <w:rPr>
                <w:rFonts w:ascii="Calibri" w:eastAsia="Calibri" w:hAnsi="Calibri" w:cs="Calibri"/>
                <w:sz w:val="20"/>
                <w:szCs w:val="20"/>
              </w:rPr>
              <w:t>Październik 2018</w:t>
            </w:r>
            <w:r w:rsidR="003C29F3"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Pr="007011F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7011F3">
              <w:rPr>
                <w:rFonts w:ascii="Calibri" w:eastAsia="Calibri" w:hAnsi="Calibri" w:cs="Calibri"/>
                <w:sz w:val="20"/>
                <w:szCs w:val="20"/>
              </w:rPr>
              <w:t xml:space="preserve">Olga Kamińska, </w:t>
            </w:r>
            <w:r w:rsidRPr="007011F3">
              <w:rPr>
                <w:rFonts w:ascii="Calibri" w:eastAsia="Calibri" w:hAnsi="Calibri" w:cs="Calibri"/>
                <w:sz w:val="20"/>
                <w:szCs w:val="20"/>
              </w:rPr>
              <w:t>Maj 2018</w:t>
            </w:r>
            <w:r w:rsidR="003C29F3"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Pr="007011F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Natalia Kowalczyk].</w:t>
            </w:r>
          </w:p>
        </w:tc>
      </w:tr>
      <w:tr w:rsidR="002B2F14" w:rsidRPr="00D82FAD">
        <w:trPr>
          <w:trHeight w:val="1245"/>
        </w:trPr>
        <w:tc>
          <w:tcPr>
            <w:tcW w:w="9645" w:type="dxa"/>
            <w:gridSpan w:val="3"/>
            <w:shd w:val="clear" w:color="auto" w:fill="948A54"/>
            <w:vAlign w:val="center"/>
          </w:tcPr>
          <w:p w:rsidR="002B2F14" w:rsidRPr="00D82FAD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  <w:r w:rsidRPr="00D82FAD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  <w:t>RECRUITMENT</w:t>
            </w:r>
          </w:p>
          <w:p w:rsidR="002B2F14" w:rsidRPr="00D82FAD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  <w:r w:rsidRPr="00D82FAD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  <w:t>Candidates should contact their selected potential supervisors who are members of centers and/or research teams</w:t>
            </w:r>
          </w:p>
        </w:tc>
      </w:tr>
      <w:tr w:rsidR="002B2F14" w:rsidRPr="00D82FAD">
        <w:trPr>
          <w:trHeight w:val="340"/>
        </w:trPr>
        <w:tc>
          <w:tcPr>
            <w:tcW w:w="4995" w:type="dxa"/>
            <w:shd w:val="clear" w:color="auto" w:fill="F2F2F2"/>
          </w:tcPr>
          <w:p w:rsidR="002B2F14" w:rsidRPr="00D82FAD" w:rsidRDefault="00000000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D82FAD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Conditions</w:t>
            </w:r>
            <w:r w:rsidRPr="00D82FAD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to be met by the candidate </w:t>
            </w:r>
          </w:p>
          <w:p w:rsidR="002B2F14" w:rsidRPr="00D82FAD" w:rsidRDefault="00000000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D82FAD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in the field of: scientific interests; scientific competences; achievements to date; knowledge of foreign languages; social competences; availability, etc.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2B2F14" w:rsidRPr="00D82FAD" w:rsidRDefault="002B2F14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2B2F14">
        <w:trPr>
          <w:trHeight w:val="340"/>
        </w:trPr>
        <w:tc>
          <w:tcPr>
            <w:tcW w:w="4995" w:type="dxa"/>
            <w:shd w:val="clear" w:color="auto" w:fill="auto"/>
            <w:vAlign w:val="center"/>
          </w:tcPr>
          <w:p w:rsidR="002B2F14" w:rsidRPr="00D82FAD" w:rsidRDefault="00000000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D82FAD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Preferences </w:t>
            </w:r>
            <w:r w:rsidRPr="00D82FAD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regarding contact with the candidate during recruitment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:rsidR="002B2F14" w:rsidRPr="00D82FAD" w:rsidRDefault="00000000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</w:pPr>
            <w:r w:rsidRPr="007011F3">
              <w:rPr>
                <w:rFonts w:ascii="MS Gothic" w:eastAsia="MS Gothic" w:hAnsi="MS Gothic" w:cs="MS Gothic"/>
                <w:b/>
                <w:bCs/>
                <w:sz w:val="20"/>
                <w:szCs w:val="20"/>
                <w:lang w:val="en-US"/>
              </w:rPr>
              <w:t>☐</w:t>
            </w:r>
            <w:r w:rsidRPr="007011F3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 xml:space="preserve"> E-mail contact: please provide e-mail</w:t>
            </w:r>
            <w:r w:rsidRPr="00D82FAD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D82FAD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address</w:t>
            </w:r>
            <w:r w:rsidRPr="00D82FAD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>l:</w:t>
            </w:r>
            <w:r w:rsidR="007011F3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>abrzezi2@swps.edu.pl</w:t>
            </w:r>
            <w:proofErr w:type="gramEnd"/>
          </w:p>
          <w:p w:rsidR="002B2F14" w:rsidRPr="00D82FAD" w:rsidRDefault="00000000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</w:pPr>
            <w:r w:rsidRPr="00D82FAD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D82FAD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Telephone contact:</w:t>
            </w:r>
            <w:r w:rsidRPr="00D82FAD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 xml:space="preserve"> please provide phone </w:t>
            </w:r>
            <w:proofErr w:type="gramStart"/>
            <w:r w:rsidRPr="00D82FAD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>number:_</w:t>
            </w:r>
            <w:proofErr w:type="gramEnd"/>
            <w:r w:rsidR="007011F3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>605834974</w:t>
            </w:r>
          </w:p>
          <w:p w:rsidR="002B2F14" w:rsidRPr="00D82FAD" w:rsidRDefault="00000000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</w:pPr>
            <w:r w:rsidRPr="007011F3">
              <w:rPr>
                <w:rFonts w:ascii="MS Gothic" w:eastAsia="MS Gothic" w:hAnsi="MS Gothic" w:cs="MS Gothic"/>
                <w:b/>
                <w:bCs/>
                <w:sz w:val="20"/>
                <w:szCs w:val="20"/>
                <w:lang w:val="en-US"/>
              </w:rPr>
              <w:t>☐</w:t>
            </w:r>
            <w:r w:rsidRPr="007011F3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 xml:space="preserve"> Personal </w:t>
            </w:r>
            <w:proofErr w:type="gramStart"/>
            <w:r w:rsidRPr="007011F3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meetings</w:t>
            </w:r>
            <w:r w:rsidRPr="00D82FAD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)</w:t>
            </w:r>
            <w:r w:rsidRPr="00D82FAD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>by</w:t>
            </w:r>
            <w:proofErr w:type="gramEnd"/>
            <w:r w:rsidRPr="00D82FAD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 xml:space="preserve"> prior arrangement by e-mail/telephone.)</w:t>
            </w:r>
          </w:p>
          <w:p w:rsidR="002B2F14" w:rsidRDefault="00000000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All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forms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contact</w:t>
            </w:r>
            <w:proofErr w:type="spellEnd"/>
          </w:p>
        </w:tc>
      </w:tr>
      <w:tr w:rsidR="002B2F14" w:rsidRPr="00D82FAD">
        <w:trPr>
          <w:trHeight w:val="340"/>
        </w:trPr>
        <w:tc>
          <w:tcPr>
            <w:tcW w:w="4995" w:type="dxa"/>
            <w:shd w:val="clear" w:color="auto" w:fill="F2F2F2"/>
          </w:tcPr>
          <w:p w:rsidR="002B2F14" w:rsidRPr="00D82FAD" w:rsidRDefault="00000000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D82FAD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Preferred dates, times and location</w:t>
            </w:r>
            <w:r w:rsidRPr="00D82FAD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(in the period </w:t>
            </w:r>
          </w:p>
          <w:p w:rsidR="002B2F14" w:rsidRPr="00D82FAD" w:rsidRDefault="00000000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D82FAD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March-June 2025) in order to conduct an interview with the candidate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2B2F14" w:rsidRPr="00D82FAD" w:rsidRDefault="007011F3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Week days between 10 am to 3 pm</w:t>
            </w:r>
          </w:p>
        </w:tc>
      </w:tr>
      <w:tr w:rsidR="002B2F14" w:rsidRPr="00D82FAD">
        <w:trPr>
          <w:trHeight w:val="340"/>
        </w:trPr>
        <w:tc>
          <w:tcPr>
            <w:tcW w:w="4995" w:type="dxa"/>
            <w:shd w:val="clear" w:color="auto" w:fill="auto"/>
          </w:tcPr>
          <w:p w:rsidR="002B2F14" w:rsidRPr="00D82FAD" w:rsidRDefault="00000000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D82FAD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Information</w:t>
            </w:r>
            <w:r w:rsidRPr="00D82FAD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about possible absence preventing candidates from contacting a potential supervisor (with dates)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:rsidR="002B2F14" w:rsidRPr="00D82FAD" w:rsidRDefault="002B2F14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</w:tbl>
    <w:p w:rsidR="002B2F14" w:rsidRPr="00D82FAD" w:rsidRDefault="002B2F14">
      <w:pPr>
        <w:jc w:val="both"/>
        <w:rPr>
          <w:lang w:val="en-US"/>
        </w:rPr>
      </w:pPr>
    </w:p>
    <w:sectPr w:rsidR="002B2F14" w:rsidRPr="00D82FAD">
      <w:footerReference w:type="default" r:id="rId10"/>
      <w:headerReference w:type="first" r:id="rId11"/>
      <w:footerReference w:type="first" r:id="rId12"/>
      <w:pgSz w:w="11906" w:h="16838"/>
      <w:pgMar w:top="993" w:right="1134" w:bottom="284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57B1B" w:rsidRDefault="00257B1B">
      <w:r>
        <w:separator/>
      </w:r>
    </w:p>
  </w:endnote>
  <w:endnote w:type="continuationSeparator" w:id="0">
    <w:p w:rsidR="00257B1B" w:rsidRDefault="00257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B2F14" w:rsidRDefault="00000000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D82FAD"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r>
      <w:rPr>
        <w:rFonts w:ascii="Calibri" w:eastAsia="Calibri" w:hAnsi="Calibri" w:cs="Calibri"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color w:val="7F7F7F"/>
        <w:sz w:val="20"/>
        <w:szCs w:val="20"/>
      </w:rPr>
      <w:t>Page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B2F14" w:rsidRDefault="00000000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D82FAD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r>
      <w:rPr>
        <w:rFonts w:ascii="Calibri" w:eastAsia="Calibri" w:hAnsi="Calibri" w:cs="Calibri"/>
        <w:b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color w:val="7F7F7F"/>
        <w:sz w:val="20"/>
        <w:szCs w:val="20"/>
      </w:rPr>
      <w:t>Page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57B1B" w:rsidRDefault="00257B1B">
      <w:r>
        <w:separator/>
      </w:r>
    </w:p>
  </w:footnote>
  <w:footnote w:type="continuationSeparator" w:id="0">
    <w:p w:rsidR="00257B1B" w:rsidRDefault="00257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B2F14" w:rsidRDefault="00000000">
    <w:pPr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>
          <wp:extent cx="1957244" cy="887306"/>
          <wp:effectExtent l="0" t="0" r="0" b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D2962"/>
    <w:multiLevelType w:val="hybridMultilevel"/>
    <w:tmpl w:val="8BA47C6E"/>
    <w:lvl w:ilvl="0" w:tplc="E00E2902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0" w:hanging="360"/>
      </w:pPr>
    </w:lvl>
    <w:lvl w:ilvl="2" w:tplc="0415001B" w:tentative="1">
      <w:start w:val="1"/>
      <w:numFmt w:val="lowerRoman"/>
      <w:lvlText w:val="%3."/>
      <w:lvlJc w:val="right"/>
      <w:pPr>
        <w:ind w:left="1960" w:hanging="180"/>
      </w:pPr>
    </w:lvl>
    <w:lvl w:ilvl="3" w:tplc="0415000F" w:tentative="1">
      <w:start w:val="1"/>
      <w:numFmt w:val="decimal"/>
      <w:lvlText w:val="%4."/>
      <w:lvlJc w:val="left"/>
      <w:pPr>
        <w:ind w:left="2680" w:hanging="360"/>
      </w:pPr>
    </w:lvl>
    <w:lvl w:ilvl="4" w:tplc="04150019" w:tentative="1">
      <w:start w:val="1"/>
      <w:numFmt w:val="lowerLetter"/>
      <w:lvlText w:val="%5."/>
      <w:lvlJc w:val="left"/>
      <w:pPr>
        <w:ind w:left="3400" w:hanging="360"/>
      </w:pPr>
    </w:lvl>
    <w:lvl w:ilvl="5" w:tplc="0415001B" w:tentative="1">
      <w:start w:val="1"/>
      <w:numFmt w:val="lowerRoman"/>
      <w:lvlText w:val="%6."/>
      <w:lvlJc w:val="right"/>
      <w:pPr>
        <w:ind w:left="4120" w:hanging="180"/>
      </w:pPr>
    </w:lvl>
    <w:lvl w:ilvl="6" w:tplc="0415000F" w:tentative="1">
      <w:start w:val="1"/>
      <w:numFmt w:val="decimal"/>
      <w:lvlText w:val="%7."/>
      <w:lvlJc w:val="left"/>
      <w:pPr>
        <w:ind w:left="4840" w:hanging="360"/>
      </w:pPr>
    </w:lvl>
    <w:lvl w:ilvl="7" w:tplc="04150019" w:tentative="1">
      <w:start w:val="1"/>
      <w:numFmt w:val="lowerLetter"/>
      <w:lvlText w:val="%8."/>
      <w:lvlJc w:val="left"/>
      <w:pPr>
        <w:ind w:left="5560" w:hanging="360"/>
      </w:pPr>
    </w:lvl>
    <w:lvl w:ilvl="8" w:tplc="0415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" w15:restartNumberingAfterBreak="0">
    <w:nsid w:val="6DE70057"/>
    <w:multiLevelType w:val="hybridMultilevel"/>
    <w:tmpl w:val="B31E30DE"/>
    <w:lvl w:ilvl="0" w:tplc="311ED908">
      <w:start w:val="1"/>
      <w:numFmt w:val="bullet"/>
      <w:lvlText w:val="ˇ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078002">
    <w:abstractNumId w:val="1"/>
  </w:num>
  <w:num w:numId="2" w16cid:durableId="1180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F14"/>
    <w:rsid w:val="00207A5E"/>
    <w:rsid w:val="00257B1B"/>
    <w:rsid w:val="002B2F14"/>
    <w:rsid w:val="003C29F3"/>
    <w:rsid w:val="007011F3"/>
    <w:rsid w:val="007E3507"/>
    <w:rsid w:val="00A108A4"/>
    <w:rsid w:val="00D10FDF"/>
    <w:rsid w:val="00D8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330FE3"/>
  <w15:docId w15:val="{6EC6C3AC-5502-6B48-80E7-E0C3007B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cze">
    <w:name w:val="Hyperlink"/>
    <w:basedOn w:val="Domylnaczcionkaakapitu"/>
    <w:unhideWhenUsed/>
    <w:rsid w:val="00321B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2AA"/>
  </w:style>
  <w:style w:type="paragraph" w:styleId="Stopka">
    <w:name w:val="footer"/>
    <w:basedOn w:val="Normalny"/>
    <w:link w:val="Stopka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2AA"/>
  </w:style>
  <w:style w:type="paragraph" w:styleId="Akapitzlist">
    <w:name w:val="List Paragraph"/>
    <w:basedOn w:val="Normalny"/>
    <w:uiPriority w:val="34"/>
    <w:qFormat/>
    <w:rsid w:val="000A0127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D078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79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915"/>
    <w:rPr>
      <w:rFonts w:ascii="Segoe UI" w:hAnsi="Segoe UI" w:cs="Segoe UI"/>
      <w:sz w:val="18"/>
      <w:szCs w:val="18"/>
    </w:r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82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pl/citations?user=nzlW4xMAAAAJ&amp;hl=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esearchgate.net/profile/Aneta-Brzezick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PXwicqQ6G2HlczRhQDTN0CdCZg==">CgMxLjA4AGonChRzdWdnZXN0LnhwcnJxNWZiZDU5MhIPQW5uYSBQaW90cm93c2thciExSW9sT1pqUVBPR000c1cxdzNiTVFZWWVveHM5cktBWXc=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622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jersob</dc:creator>
  <cp:lastModifiedBy>Aneta Brzezicka</cp:lastModifiedBy>
  <cp:revision>7</cp:revision>
  <dcterms:created xsi:type="dcterms:W3CDTF">2024-12-28T14:34:00Z</dcterms:created>
  <dcterms:modified xsi:type="dcterms:W3CDTF">2024-12-28T15:37:00Z</dcterms:modified>
</cp:coreProperties>
</file>