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69AE" w14:textId="15C7E7E1" w:rsidR="00537CE9" w:rsidRDefault="00537CE9"/>
    <w:p w14:paraId="38E14E9A" w14:textId="77777777" w:rsidR="00537CE9" w:rsidRDefault="00537CE9">
      <w:pPr>
        <w:jc w:val="both"/>
        <w:rPr>
          <w:sz w:val="12"/>
          <w:szCs w:val="12"/>
        </w:rPr>
      </w:pPr>
    </w:p>
    <w:tbl>
      <w:tblPr>
        <w:tblStyle w:val="a4"/>
        <w:tblW w:w="964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531"/>
        <w:gridCol w:w="2694"/>
        <w:gridCol w:w="2420"/>
      </w:tblGrid>
      <w:tr w:rsidR="00537CE9" w:rsidRPr="00C20172" w14:paraId="5F789A07" w14:textId="77777777" w:rsidTr="00CD5242">
        <w:trPr>
          <w:trHeight w:val="768"/>
        </w:trPr>
        <w:tc>
          <w:tcPr>
            <w:tcW w:w="9645" w:type="dxa"/>
            <w:gridSpan w:val="3"/>
            <w:shd w:val="clear" w:color="auto" w:fill="4BACC6" w:themeFill="accent5"/>
            <w:vAlign w:val="center"/>
          </w:tcPr>
          <w:p w14:paraId="79F5F7B1" w14:textId="45BC3C74" w:rsidR="00CD5242" w:rsidRDefault="00941863" w:rsidP="00CD5242">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 xml:space="preserve">APPLICATION OF A POTENTIAL SUPERVISOR in the recruitment process of doctoral students and participants and/or TUTOR/SCIENTIFIC TUTOR </w:t>
            </w:r>
          </w:p>
          <w:p w14:paraId="7CD7021A" w14:textId="28525790" w:rsidR="00537CE9" w:rsidRPr="00CD5242" w:rsidRDefault="00941863" w:rsidP="00CD5242">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of the extramural/external mode (“mode E”) at SWPS University</w:t>
            </w:r>
          </w:p>
        </w:tc>
      </w:tr>
      <w:tr w:rsidR="00537CE9" w:rsidRPr="007B348E" w14:paraId="56B88AA2" w14:textId="77777777" w:rsidTr="005341B7">
        <w:trPr>
          <w:trHeight w:val="630"/>
        </w:trPr>
        <w:tc>
          <w:tcPr>
            <w:tcW w:w="4531" w:type="dxa"/>
            <w:shd w:val="clear" w:color="auto" w:fill="auto"/>
            <w:vAlign w:val="center"/>
          </w:tcPr>
          <w:p w14:paraId="30B9DEAD" w14:textId="7777777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Name and surname</w:t>
            </w:r>
            <w:r w:rsidRPr="00CD5242">
              <w:rPr>
                <w:rFonts w:ascii="Montserrat" w:eastAsia="Calibri" w:hAnsi="Montserrat" w:cs="Calibri"/>
                <w:sz w:val="18"/>
                <w:szCs w:val="18"/>
                <w:lang w:val="en-US"/>
              </w:rPr>
              <w:t xml:space="preserve"> of the supervisor</w:t>
            </w:r>
          </w:p>
        </w:tc>
        <w:tc>
          <w:tcPr>
            <w:tcW w:w="5114" w:type="dxa"/>
            <w:gridSpan w:val="2"/>
            <w:shd w:val="clear" w:color="auto" w:fill="auto"/>
            <w:vAlign w:val="center"/>
          </w:tcPr>
          <w:p w14:paraId="65A06E68" w14:textId="16759D1A" w:rsidR="00537CE9" w:rsidRPr="00CD5242" w:rsidRDefault="007B348E">
            <w:pPr>
              <w:ind w:left="160" w:right="170"/>
              <w:rPr>
                <w:rFonts w:ascii="Montserrat" w:eastAsia="Calibri" w:hAnsi="Montserrat" w:cs="Calibri"/>
                <w:b/>
                <w:sz w:val="18"/>
                <w:szCs w:val="18"/>
                <w:lang w:val="en-US"/>
              </w:rPr>
            </w:pPr>
            <w:r>
              <w:rPr>
                <w:rFonts w:ascii="Calibri" w:eastAsia="Calibri" w:hAnsi="Calibri" w:cs="Calibri"/>
                <w:b/>
                <w:sz w:val="20"/>
                <w:szCs w:val="20"/>
              </w:rPr>
              <w:t>Michał Jakubowicz</w:t>
            </w:r>
          </w:p>
        </w:tc>
      </w:tr>
      <w:tr w:rsidR="007B348E" w:rsidRPr="007B348E" w14:paraId="2A7B33E0" w14:textId="77777777" w:rsidTr="005341B7">
        <w:trPr>
          <w:trHeight w:val="713"/>
        </w:trPr>
        <w:tc>
          <w:tcPr>
            <w:tcW w:w="4531" w:type="dxa"/>
            <w:shd w:val="clear" w:color="auto" w:fill="F2F2F2"/>
            <w:vAlign w:val="center"/>
          </w:tcPr>
          <w:p w14:paraId="00AB568D" w14:textId="77777777" w:rsidR="007B348E" w:rsidRPr="00CD5242" w:rsidRDefault="007B348E" w:rsidP="007B348E">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Name of the research center/research group/artistic group </w:t>
            </w:r>
            <w:r w:rsidRPr="00CD5242">
              <w:rPr>
                <w:rFonts w:ascii="Montserrat" w:eastAsia="Calibri" w:hAnsi="Montserrat" w:cs="Calibri"/>
                <w:sz w:val="18"/>
                <w:szCs w:val="18"/>
                <w:lang w:val="en-US"/>
              </w:rPr>
              <w:t>to which the supervisor belongs</w:t>
            </w:r>
          </w:p>
        </w:tc>
        <w:tc>
          <w:tcPr>
            <w:tcW w:w="5114" w:type="dxa"/>
            <w:gridSpan w:val="2"/>
            <w:shd w:val="clear" w:color="auto" w:fill="F2F2F2"/>
            <w:vAlign w:val="center"/>
          </w:tcPr>
          <w:p w14:paraId="48240FB3" w14:textId="6BC11B65" w:rsidR="007B348E" w:rsidRPr="00CD5242" w:rsidRDefault="007B348E" w:rsidP="007B348E">
            <w:pPr>
              <w:ind w:left="160" w:right="170"/>
              <w:rPr>
                <w:rFonts w:ascii="Montserrat" w:eastAsia="Calibri" w:hAnsi="Montserrat" w:cs="Calibri"/>
                <w:b/>
                <w:sz w:val="18"/>
                <w:szCs w:val="18"/>
                <w:lang w:val="en-US"/>
              </w:rPr>
            </w:pPr>
            <w:r>
              <w:rPr>
                <w:rFonts w:ascii="Calibri" w:eastAsia="Calibri" w:hAnsi="Calibri" w:cs="Calibri"/>
                <w:b/>
                <w:sz w:val="20"/>
                <w:szCs w:val="20"/>
                <w:lang w:val="en-US"/>
              </w:rPr>
              <w:t>Graphic Gallery</w:t>
            </w:r>
          </w:p>
        </w:tc>
      </w:tr>
      <w:tr w:rsidR="007B348E" w:rsidRPr="00C20172" w14:paraId="60213A58" w14:textId="77777777" w:rsidTr="005341B7">
        <w:trPr>
          <w:trHeight w:val="340"/>
        </w:trPr>
        <w:tc>
          <w:tcPr>
            <w:tcW w:w="4531" w:type="dxa"/>
            <w:vAlign w:val="center"/>
          </w:tcPr>
          <w:p w14:paraId="5381E241" w14:textId="0FB9F433" w:rsidR="007B348E" w:rsidRPr="00CD5242" w:rsidRDefault="007B348E" w:rsidP="007B348E">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List </w:t>
            </w:r>
            <w:r w:rsidRPr="00CD5242">
              <w:rPr>
                <w:rFonts w:ascii="Montserrat" w:eastAsia="Calibri" w:hAnsi="Montserrat" w:cs="Calibri"/>
                <w:sz w:val="18"/>
                <w:szCs w:val="18"/>
                <w:lang w:val="en-US"/>
              </w:rPr>
              <w:t>of the most important scientific publications, completed and ongoing research grants; link to ORCID and/or to the</w:t>
            </w:r>
            <w:r>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ResearchGate</w:t>
            </w:r>
            <w:r>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w:t>
            </w:r>
            <w:r>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Academia.edu profile (or other website presenting scientific/artistic achievements)</w:t>
            </w:r>
          </w:p>
        </w:tc>
        <w:tc>
          <w:tcPr>
            <w:tcW w:w="5114" w:type="dxa"/>
            <w:gridSpan w:val="2"/>
            <w:vAlign w:val="center"/>
          </w:tcPr>
          <w:p w14:paraId="6975CE8F" w14:textId="77777777" w:rsidR="007B348E" w:rsidRPr="004F3FF4" w:rsidRDefault="00000000" w:rsidP="007B348E">
            <w:pPr>
              <w:ind w:left="160" w:right="170"/>
              <w:rPr>
                <w:rStyle w:val="s5"/>
                <w:rFonts w:asciiTheme="majorHAnsi" w:hAnsiTheme="majorHAnsi" w:cstheme="majorHAnsi"/>
                <w:sz w:val="20"/>
                <w:szCs w:val="20"/>
                <w:shd w:val="clear" w:color="auto" w:fill="FFFFFF"/>
                <w:lang w:val="en-US"/>
              </w:rPr>
            </w:pPr>
            <w:hyperlink r:id="rId7" w:history="1">
              <w:r w:rsidR="007B348E" w:rsidRPr="004F3FF4">
                <w:rPr>
                  <w:rStyle w:val="s4"/>
                  <w:rFonts w:asciiTheme="majorHAnsi" w:hAnsiTheme="majorHAnsi" w:cstheme="majorHAnsi"/>
                  <w:sz w:val="20"/>
                  <w:szCs w:val="20"/>
                  <w:lang w:val="en-US"/>
                </w:rPr>
                <w:t>https://orcid.org/0000-0001-8922-7989</w:t>
              </w:r>
            </w:hyperlink>
            <w:r w:rsidR="007B348E" w:rsidRPr="004F3FF4">
              <w:rPr>
                <w:rStyle w:val="s5"/>
                <w:rFonts w:asciiTheme="majorHAnsi" w:hAnsiTheme="majorHAnsi" w:cstheme="majorHAnsi"/>
                <w:sz w:val="20"/>
                <w:szCs w:val="20"/>
                <w:shd w:val="clear" w:color="auto" w:fill="FFFFFF"/>
                <w:lang w:val="en-US"/>
              </w:rPr>
              <w:t> </w:t>
            </w:r>
          </w:p>
          <w:p w14:paraId="67823025" w14:textId="77777777" w:rsidR="007B348E" w:rsidRPr="004F3FF4" w:rsidRDefault="007B348E" w:rsidP="007B348E">
            <w:pPr>
              <w:ind w:left="160" w:right="170"/>
              <w:rPr>
                <w:rStyle w:val="s5"/>
                <w:rFonts w:asciiTheme="majorHAnsi" w:hAnsiTheme="majorHAnsi" w:cstheme="majorHAnsi"/>
                <w:sz w:val="20"/>
                <w:szCs w:val="20"/>
                <w:shd w:val="clear" w:color="auto" w:fill="FFFFFF"/>
                <w:lang w:val="en-US"/>
              </w:rPr>
            </w:pPr>
          </w:p>
          <w:p w14:paraId="087DE060" w14:textId="77777777" w:rsidR="007B348E" w:rsidRPr="004F3FF4" w:rsidRDefault="00000000" w:rsidP="007B348E">
            <w:pPr>
              <w:ind w:left="160" w:right="170"/>
              <w:rPr>
                <w:rFonts w:asciiTheme="majorHAnsi" w:eastAsia="Calibri" w:hAnsiTheme="majorHAnsi" w:cstheme="majorHAnsi"/>
                <w:sz w:val="20"/>
                <w:szCs w:val="20"/>
                <w:lang w:val="en-US"/>
              </w:rPr>
            </w:pPr>
            <w:hyperlink r:id="rId8" w:history="1">
              <w:r w:rsidR="007B348E" w:rsidRPr="004F3FF4">
                <w:rPr>
                  <w:rStyle w:val="Hipercze"/>
                  <w:rFonts w:asciiTheme="majorHAnsi" w:eastAsia="Calibri" w:hAnsiTheme="majorHAnsi" w:cstheme="majorHAnsi"/>
                  <w:sz w:val="20"/>
                  <w:szCs w:val="20"/>
                  <w:lang w:val="en-US"/>
                </w:rPr>
                <w:t>http://libron.pl/wyszukane?search=jakubowicz</w:t>
              </w:r>
            </w:hyperlink>
          </w:p>
          <w:p w14:paraId="601569B0" w14:textId="77777777" w:rsidR="007B348E" w:rsidRPr="004F3FF4" w:rsidRDefault="00000000" w:rsidP="007B348E">
            <w:pPr>
              <w:ind w:left="160" w:right="170"/>
              <w:rPr>
                <w:rFonts w:asciiTheme="majorHAnsi" w:eastAsia="Calibri" w:hAnsiTheme="majorHAnsi" w:cstheme="majorHAnsi"/>
                <w:sz w:val="20"/>
                <w:szCs w:val="20"/>
                <w:lang w:val="en-US"/>
              </w:rPr>
            </w:pPr>
            <w:hyperlink r:id="rId9" w:history="1">
              <w:r w:rsidR="007B348E" w:rsidRPr="004F3FF4">
                <w:rPr>
                  <w:rStyle w:val="Hipercze"/>
                  <w:rFonts w:asciiTheme="majorHAnsi" w:eastAsia="Calibri" w:hAnsiTheme="majorHAnsi" w:cstheme="majorHAnsi"/>
                  <w:sz w:val="20"/>
                  <w:szCs w:val="20"/>
                  <w:lang w:val="en-US"/>
                </w:rPr>
                <w:t>http://www.contexts.com.pl/pl/artysci/michal-jakubowicz</w:t>
              </w:r>
            </w:hyperlink>
          </w:p>
          <w:p w14:paraId="30846239" w14:textId="77777777" w:rsidR="007B348E" w:rsidRPr="004F3FF4" w:rsidRDefault="00000000" w:rsidP="007B348E">
            <w:pPr>
              <w:ind w:left="160" w:right="170"/>
              <w:rPr>
                <w:rFonts w:asciiTheme="majorHAnsi" w:eastAsia="Calibri" w:hAnsiTheme="majorHAnsi" w:cstheme="majorHAnsi"/>
                <w:sz w:val="20"/>
                <w:szCs w:val="20"/>
                <w:lang w:val="en-US"/>
              </w:rPr>
            </w:pPr>
            <w:hyperlink r:id="rId10" w:history="1">
              <w:r w:rsidR="007B348E" w:rsidRPr="004F3FF4">
                <w:rPr>
                  <w:rStyle w:val="Hipercze"/>
                  <w:rFonts w:asciiTheme="majorHAnsi" w:eastAsia="Calibri" w:hAnsiTheme="majorHAnsi" w:cstheme="majorHAnsi"/>
                  <w:sz w:val="20"/>
                  <w:szCs w:val="20"/>
                  <w:lang w:val="en-US"/>
                </w:rPr>
                <w:t>https://swps-uni.academia.edu/Micha%C5%82Jakubowicz</w:t>
              </w:r>
            </w:hyperlink>
          </w:p>
          <w:p w14:paraId="38D1B533" w14:textId="77777777" w:rsidR="007B348E" w:rsidRPr="00CD5242" w:rsidRDefault="007B348E" w:rsidP="007B348E">
            <w:pPr>
              <w:ind w:left="160" w:right="170"/>
              <w:rPr>
                <w:rFonts w:ascii="Montserrat" w:eastAsia="Calibri" w:hAnsi="Montserrat" w:cs="Calibri"/>
                <w:sz w:val="18"/>
                <w:szCs w:val="18"/>
                <w:lang w:val="en-US"/>
              </w:rPr>
            </w:pPr>
          </w:p>
        </w:tc>
      </w:tr>
      <w:tr w:rsidR="007B348E" w:rsidRPr="00C20172" w14:paraId="75D5EAFF" w14:textId="77777777" w:rsidTr="005341B7">
        <w:trPr>
          <w:trHeight w:val="340"/>
        </w:trPr>
        <w:tc>
          <w:tcPr>
            <w:tcW w:w="4531" w:type="dxa"/>
            <w:shd w:val="clear" w:color="auto" w:fill="F2F2F2"/>
            <w:vAlign w:val="center"/>
          </w:tcPr>
          <w:p w14:paraId="75C8337B" w14:textId="77777777" w:rsidR="007B348E" w:rsidRPr="00CD5242" w:rsidRDefault="007B348E" w:rsidP="007B348E">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Discipline </w:t>
            </w:r>
            <w:r w:rsidRPr="00CD5242">
              <w:rPr>
                <w:rFonts w:ascii="Montserrat" w:eastAsia="Calibri" w:hAnsi="Montserrat" w:cs="Calibri"/>
                <w:sz w:val="18"/>
                <w:szCs w:val="18"/>
                <w:lang w:val="en-US"/>
              </w:rPr>
              <w:t>for a future doctoral dissertation (possible: sociology, political and administrative sciences, culture and religion sciences, literary studies, psychology, fine arts and art conservation)</w:t>
            </w:r>
          </w:p>
        </w:tc>
        <w:tc>
          <w:tcPr>
            <w:tcW w:w="5114" w:type="dxa"/>
            <w:gridSpan w:val="2"/>
            <w:shd w:val="clear" w:color="auto" w:fill="F2F2F2"/>
            <w:vAlign w:val="center"/>
          </w:tcPr>
          <w:p w14:paraId="1C6BFD02" w14:textId="7D0E74FF" w:rsidR="007B348E" w:rsidRPr="00CD5242" w:rsidRDefault="007B348E" w:rsidP="007B348E">
            <w:pPr>
              <w:ind w:left="160" w:right="170"/>
              <w:rPr>
                <w:rFonts w:ascii="Montserrat" w:eastAsia="Calibri" w:hAnsi="Montserrat" w:cs="Calibri"/>
                <w:sz w:val="18"/>
                <w:szCs w:val="18"/>
                <w:lang w:val="en-US"/>
              </w:rPr>
            </w:pPr>
            <w:r>
              <w:rPr>
                <w:rFonts w:ascii="Calibri" w:eastAsia="Calibri" w:hAnsi="Calibri" w:cs="Calibri"/>
                <w:sz w:val="20"/>
                <w:szCs w:val="20"/>
                <w:lang w:val="en-US"/>
              </w:rPr>
              <w:t>F</w:t>
            </w:r>
            <w:r w:rsidRPr="004F3FF4">
              <w:rPr>
                <w:rFonts w:ascii="Calibri" w:eastAsia="Calibri" w:hAnsi="Calibri" w:cs="Calibri"/>
                <w:sz w:val="20"/>
                <w:szCs w:val="20"/>
                <w:lang w:val="en-US"/>
              </w:rPr>
              <w:t xml:space="preserve">ine </w:t>
            </w:r>
            <w:r>
              <w:rPr>
                <w:rFonts w:ascii="Calibri" w:eastAsia="Calibri" w:hAnsi="Calibri" w:cs="Calibri"/>
                <w:sz w:val="20"/>
                <w:szCs w:val="20"/>
                <w:lang w:val="en-US"/>
              </w:rPr>
              <w:t>A</w:t>
            </w:r>
            <w:r w:rsidRPr="004F3FF4">
              <w:rPr>
                <w:rFonts w:ascii="Calibri" w:eastAsia="Calibri" w:hAnsi="Calibri" w:cs="Calibri"/>
                <w:sz w:val="20"/>
                <w:szCs w:val="20"/>
                <w:lang w:val="en-US"/>
              </w:rPr>
              <w:t xml:space="preserve">rts and </w:t>
            </w:r>
            <w:r>
              <w:rPr>
                <w:rFonts w:ascii="Calibri" w:eastAsia="Calibri" w:hAnsi="Calibri" w:cs="Calibri"/>
                <w:sz w:val="20"/>
                <w:szCs w:val="20"/>
                <w:lang w:val="en-US"/>
              </w:rPr>
              <w:t>A</w:t>
            </w:r>
            <w:r w:rsidRPr="004F3FF4">
              <w:rPr>
                <w:rFonts w:ascii="Calibri" w:eastAsia="Calibri" w:hAnsi="Calibri" w:cs="Calibri"/>
                <w:sz w:val="20"/>
                <w:szCs w:val="20"/>
                <w:lang w:val="en-US"/>
              </w:rPr>
              <w:t xml:space="preserve">rt </w:t>
            </w:r>
            <w:r>
              <w:rPr>
                <w:rFonts w:ascii="Calibri" w:eastAsia="Calibri" w:hAnsi="Calibri" w:cs="Calibri"/>
                <w:sz w:val="20"/>
                <w:szCs w:val="20"/>
                <w:lang w:val="en-US"/>
              </w:rPr>
              <w:t>C</w:t>
            </w:r>
            <w:r w:rsidRPr="004F3FF4">
              <w:rPr>
                <w:rFonts w:ascii="Calibri" w:eastAsia="Calibri" w:hAnsi="Calibri" w:cs="Calibri"/>
                <w:sz w:val="20"/>
                <w:szCs w:val="20"/>
                <w:lang w:val="en-US"/>
              </w:rPr>
              <w:t>onservation</w:t>
            </w:r>
          </w:p>
        </w:tc>
      </w:tr>
      <w:tr w:rsidR="007B348E" w:rsidRPr="00C20172" w14:paraId="3694AE39" w14:textId="77777777" w:rsidTr="005341B7">
        <w:trPr>
          <w:trHeight w:val="340"/>
        </w:trPr>
        <w:tc>
          <w:tcPr>
            <w:tcW w:w="4531" w:type="dxa"/>
            <w:shd w:val="clear" w:color="auto" w:fill="auto"/>
            <w:vAlign w:val="center"/>
          </w:tcPr>
          <w:p w14:paraId="2AA53E76" w14:textId="77777777" w:rsidR="007B348E" w:rsidRPr="00CD5242" w:rsidRDefault="007B348E" w:rsidP="007B348E">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A brief description </w:t>
            </w:r>
            <w:r w:rsidRPr="00CD5242">
              <w:rPr>
                <w:rFonts w:ascii="Montserrat" w:eastAsia="Calibri" w:hAnsi="Montserrat" w:cs="Calibri"/>
                <w:sz w:val="18"/>
                <w:szCs w:val="18"/>
                <w:lang w:val="en-US"/>
              </w:rPr>
              <w:t>of the research directions pursued by the supervisor (a few sentences describing the scientific/artistic specialization; main research problems; scientific interests) and a possible link to the website/research team</w:t>
            </w:r>
          </w:p>
        </w:tc>
        <w:tc>
          <w:tcPr>
            <w:tcW w:w="5114" w:type="dxa"/>
            <w:gridSpan w:val="2"/>
            <w:shd w:val="clear" w:color="auto" w:fill="auto"/>
            <w:vAlign w:val="center"/>
          </w:tcPr>
          <w:p w14:paraId="262E8C2D" w14:textId="77777777" w:rsidR="007B348E" w:rsidRPr="00207DA1" w:rsidRDefault="007B348E" w:rsidP="007B348E">
            <w:pPr>
              <w:rPr>
                <w:rFonts w:asciiTheme="majorHAnsi" w:hAnsiTheme="majorHAnsi" w:cstheme="majorHAnsi"/>
                <w:sz w:val="20"/>
                <w:szCs w:val="20"/>
                <w:lang w:val="en-US"/>
              </w:rPr>
            </w:pPr>
            <w:r w:rsidRPr="00207DA1">
              <w:rPr>
                <w:rFonts w:asciiTheme="majorHAnsi" w:hAnsiTheme="majorHAnsi" w:cstheme="majorHAnsi"/>
                <w:sz w:val="20"/>
                <w:szCs w:val="20"/>
                <w:lang w:val="en-US"/>
              </w:rPr>
              <w:t xml:space="preserve">Interested in the theory and practice of visual arts as methods of reflecting on culture and communication. Since 2014, has been working on the </w:t>
            </w:r>
            <w:proofErr w:type="spellStart"/>
            <w:r w:rsidRPr="00207DA1">
              <w:rPr>
                <w:rFonts w:asciiTheme="majorHAnsi" w:hAnsiTheme="majorHAnsi" w:cstheme="majorHAnsi"/>
                <w:sz w:val="20"/>
                <w:szCs w:val="20"/>
                <w:lang w:val="en-US"/>
              </w:rPr>
              <w:t>subPark</w:t>
            </w:r>
            <w:proofErr w:type="spellEnd"/>
            <w:r w:rsidRPr="00207DA1">
              <w:rPr>
                <w:rFonts w:asciiTheme="majorHAnsi" w:hAnsiTheme="majorHAnsi" w:cstheme="majorHAnsi"/>
                <w:sz w:val="20"/>
                <w:szCs w:val="20"/>
                <w:lang w:val="en-US"/>
              </w:rPr>
              <w:t xml:space="preserve"> project, including photographing public art in park areas and post-traumatic landscapes. Focused on the role of art in reinterpreting cultural heritage, processes of appropriation, assimilation, and integrating the communicative role of nature into social discourses. Combines abstract and documentary imagery with social reflection. Since 2019, has been directing the Graphics Gallery at SWPS University.</w:t>
            </w:r>
            <w:r w:rsidRPr="00207DA1">
              <w:rPr>
                <w:rFonts w:asciiTheme="majorHAnsi" w:hAnsiTheme="majorHAnsi" w:cstheme="majorHAnsi"/>
                <w:sz w:val="20"/>
                <w:szCs w:val="20"/>
                <w:lang w:val="en-US"/>
              </w:rPr>
              <w:br/>
              <w:t xml:space="preserve">He conducts artistic research centered on neo-avant-garde discourses, particularly the </w:t>
            </w:r>
            <w:proofErr w:type="spellStart"/>
            <w:r w:rsidRPr="00207DA1">
              <w:rPr>
                <w:rFonts w:asciiTheme="majorHAnsi" w:hAnsiTheme="majorHAnsi" w:cstheme="majorHAnsi"/>
                <w:sz w:val="20"/>
                <w:szCs w:val="20"/>
                <w:lang w:val="en-US"/>
              </w:rPr>
              <w:t>Foto</w:t>
            </w:r>
            <w:proofErr w:type="spellEnd"/>
            <w:r w:rsidRPr="00207DA1">
              <w:rPr>
                <w:rFonts w:asciiTheme="majorHAnsi" w:hAnsiTheme="majorHAnsi" w:cstheme="majorHAnsi"/>
                <w:sz w:val="20"/>
                <w:szCs w:val="20"/>
                <w:lang w:val="en-US"/>
              </w:rPr>
              <w:t xml:space="preserve">-Medium-Art Gallery and </w:t>
            </w:r>
            <w:proofErr w:type="spellStart"/>
            <w:r w:rsidRPr="00207DA1">
              <w:rPr>
                <w:rFonts w:asciiTheme="majorHAnsi" w:hAnsiTheme="majorHAnsi" w:cstheme="majorHAnsi"/>
                <w:sz w:val="20"/>
                <w:szCs w:val="20"/>
                <w:lang w:val="en-US"/>
              </w:rPr>
              <w:t>Permafo</w:t>
            </w:r>
            <w:proofErr w:type="spellEnd"/>
            <w:r w:rsidRPr="00207DA1">
              <w:rPr>
                <w:rFonts w:asciiTheme="majorHAnsi" w:hAnsiTheme="majorHAnsi" w:cstheme="majorHAnsi"/>
                <w:sz w:val="20"/>
                <w:szCs w:val="20"/>
                <w:lang w:val="en-US"/>
              </w:rPr>
              <w:t xml:space="preserve"> Gallery.</w:t>
            </w:r>
          </w:p>
          <w:p w14:paraId="2059F83B" w14:textId="77777777" w:rsidR="007B348E" w:rsidRPr="00CD5242" w:rsidRDefault="007B348E" w:rsidP="007B348E">
            <w:pPr>
              <w:ind w:left="169" w:right="170"/>
              <w:rPr>
                <w:rFonts w:ascii="Montserrat" w:eastAsia="Calibri" w:hAnsi="Montserrat" w:cs="Calibri"/>
                <w:sz w:val="18"/>
                <w:szCs w:val="18"/>
                <w:lang w:val="en-US"/>
              </w:rPr>
            </w:pPr>
          </w:p>
        </w:tc>
      </w:tr>
      <w:tr w:rsidR="007B348E" w:rsidRPr="00C20172" w14:paraId="2A68C0C5" w14:textId="77777777" w:rsidTr="005341B7">
        <w:trPr>
          <w:trHeight w:val="1088"/>
        </w:trPr>
        <w:tc>
          <w:tcPr>
            <w:tcW w:w="4531" w:type="dxa"/>
            <w:shd w:val="clear" w:color="auto" w:fill="F2F2F2"/>
            <w:vAlign w:val="center"/>
          </w:tcPr>
          <w:p w14:paraId="00ECA2CB" w14:textId="77777777" w:rsidR="007B348E" w:rsidRPr="00CD5242" w:rsidRDefault="007B348E" w:rsidP="007B348E">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Thematic areas</w:t>
            </w:r>
            <w:r w:rsidRPr="00CD5242">
              <w:rPr>
                <w:rFonts w:ascii="Montserrat" w:eastAsia="Calibri" w:hAnsi="Montserrat" w:cs="Calibri"/>
                <w:sz w:val="18"/>
                <w:szCs w:val="18"/>
                <w:lang w:val="en-US"/>
              </w:rPr>
              <w:t xml:space="preserve"> of planned doctoral dissertations</w:t>
            </w:r>
          </w:p>
        </w:tc>
        <w:tc>
          <w:tcPr>
            <w:tcW w:w="5114" w:type="dxa"/>
            <w:gridSpan w:val="2"/>
            <w:shd w:val="clear" w:color="auto" w:fill="F2F2F2"/>
            <w:vAlign w:val="center"/>
          </w:tcPr>
          <w:p w14:paraId="112DF04F" w14:textId="476AEB7F" w:rsidR="007B348E" w:rsidRPr="00CD5242" w:rsidRDefault="007B348E" w:rsidP="007B348E">
            <w:pPr>
              <w:ind w:left="160" w:right="170"/>
              <w:rPr>
                <w:rFonts w:ascii="Montserrat" w:eastAsia="Calibri" w:hAnsi="Montserrat" w:cs="Calibri"/>
                <w:sz w:val="18"/>
                <w:szCs w:val="18"/>
                <w:lang w:val="en-US"/>
              </w:rPr>
            </w:pPr>
            <w:r>
              <w:rPr>
                <w:rFonts w:ascii="Calibri" w:eastAsia="Calibri" w:hAnsi="Calibri" w:cs="Calibri"/>
                <w:sz w:val="20"/>
                <w:szCs w:val="20"/>
                <w:lang w:val="en-US"/>
              </w:rPr>
              <w:t>Public art, Media art, Visual culture, Visual studies</w:t>
            </w:r>
          </w:p>
        </w:tc>
      </w:tr>
      <w:tr w:rsidR="007B348E" w:rsidRPr="00CD5242" w14:paraId="5D377F9C" w14:textId="77777777" w:rsidTr="005341B7">
        <w:trPr>
          <w:trHeight w:val="648"/>
        </w:trPr>
        <w:tc>
          <w:tcPr>
            <w:tcW w:w="4531" w:type="dxa"/>
            <w:vMerge w:val="restart"/>
            <w:shd w:val="clear" w:color="auto" w:fill="auto"/>
            <w:vAlign w:val="center"/>
          </w:tcPr>
          <w:p w14:paraId="0FB82225" w14:textId="77777777" w:rsidR="007B348E" w:rsidRPr="00CD5242" w:rsidRDefault="007B348E" w:rsidP="007B348E">
            <w:pPr>
              <w:ind w:left="164" w:right="174"/>
              <w:rPr>
                <w:rFonts w:ascii="Montserrat" w:eastAsia="Calibri" w:hAnsi="Montserrat" w:cs="Calibri"/>
                <w:b/>
                <w:sz w:val="18"/>
                <w:szCs w:val="18"/>
                <w:lang w:val="en-US"/>
              </w:rPr>
            </w:pPr>
          </w:p>
          <w:p w14:paraId="260295BC" w14:textId="367C9C48" w:rsidR="007B348E" w:rsidRPr="00CD5242" w:rsidRDefault="007B348E" w:rsidP="007B348E">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Number of people </w:t>
            </w:r>
            <w:r w:rsidRPr="00CD5242">
              <w:rPr>
                <w:rFonts w:ascii="Montserrat" w:eastAsia="Calibri" w:hAnsi="Montserrat" w:cs="Calibri"/>
                <w:sz w:val="18"/>
                <w:szCs w:val="18"/>
                <w:lang w:val="en-US"/>
              </w:rPr>
              <w:t>that the supervisor</w:t>
            </w:r>
            <w:r>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w:t>
            </w:r>
            <w:r>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scientific supervisor would be able to accept as a result of recruitment in the academic year 2026/2027:</w:t>
            </w:r>
          </w:p>
        </w:tc>
        <w:tc>
          <w:tcPr>
            <w:tcW w:w="2694" w:type="dxa"/>
            <w:shd w:val="clear" w:color="auto" w:fill="auto"/>
            <w:vAlign w:val="center"/>
          </w:tcPr>
          <w:p w14:paraId="4C37168A" w14:textId="77777777" w:rsidR="007B348E" w:rsidRPr="00CD5242" w:rsidRDefault="007B348E" w:rsidP="007B348E">
            <w:pPr>
              <w:ind w:left="160" w:right="17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to the Doctoral School </w:t>
            </w:r>
            <w:r w:rsidRPr="00CD5242">
              <w:rPr>
                <w:rFonts w:ascii="Montserrat" w:eastAsia="Calibri" w:hAnsi="Montserrat" w:cs="Calibri"/>
                <w:sz w:val="18"/>
                <w:szCs w:val="18"/>
                <w:lang w:val="en-US"/>
              </w:rPr>
              <w:t>(doctoral scholarship financed by SWPS University)</w:t>
            </w:r>
          </w:p>
        </w:tc>
        <w:tc>
          <w:tcPr>
            <w:tcW w:w="2420" w:type="dxa"/>
            <w:shd w:val="clear" w:color="auto" w:fill="auto"/>
            <w:vAlign w:val="center"/>
          </w:tcPr>
          <w:p w14:paraId="78688807" w14:textId="6CA9B7D0" w:rsidR="007B348E" w:rsidRPr="00CD5242" w:rsidRDefault="007B348E" w:rsidP="007B348E">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r>
              <w:rPr>
                <w:rFonts w:ascii="Montserrat" w:eastAsia="Calibri" w:hAnsi="Montserrat" w:cs="Calibri"/>
                <w:sz w:val="18"/>
                <w:szCs w:val="18"/>
              </w:rPr>
              <w:t xml:space="preserve"> </w:t>
            </w:r>
            <w:r w:rsidR="00C20172">
              <w:rPr>
                <w:rFonts w:ascii="Montserrat" w:eastAsia="Calibri" w:hAnsi="Montserrat" w:cs="Calibri"/>
                <w:sz w:val="18"/>
                <w:szCs w:val="18"/>
              </w:rPr>
              <w:t>2</w:t>
            </w:r>
          </w:p>
        </w:tc>
      </w:tr>
      <w:tr w:rsidR="007B348E" w:rsidRPr="00CD5242" w14:paraId="2B0D7423" w14:textId="77777777" w:rsidTr="005341B7">
        <w:trPr>
          <w:trHeight w:val="648"/>
        </w:trPr>
        <w:tc>
          <w:tcPr>
            <w:tcW w:w="4531" w:type="dxa"/>
            <w:vMerge/>
            <w:shd w:val="clear" w:color="auto" w:fill="auto"/>
            <w:vAlign w:val="center"/>
          </w:tcPr>
          <w:p w14:paraId="3527624F" w14:textId="77777777" w:rsidR="007B348E" w:rsidRPr="00CD5242" w:rsidRDefault="007B348E" w:rsidP="007B348E">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shd w:val="clear" w:color="auto" w:fill="auto"/>
            <w:vAlign w:val="center"/>
          </w:tcPr>
          <w:p w14:paraId="42F333FC" w14:textId="77777777" w:rsidR="007B348E" w:rsidRPr="00CD5242" w:rsidRDefault="007B348E" w:rsidP="007B348E">
            <w:pPr>
              <w:ind w:left="160" w:right="17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for national and international research projects or grants </w:t>
            </w:r>
            <w:r w:rsidRPr="00CD5242">
              <w:rPr>
                <w:rFonts w:ascii="Montserrat" w:eastAsia="Calibri" w:hAnsi="Montserrat" w:cs="Calibri"/>
                <w:sz w:val="18"/>
                <w:szCs w:val="18"/>
                <w:lang w:val="en-US"/>
              </w:rPr>
              <w:t>(doctoral scholarship financed from grant funds)</w:t>
            </w:r>
          </w:p>
        </w:tc>
        <w:tc>
          <w:tcPr>
            <w:tcW w:w="2420" w:type="dxa"/>
            <w:shd w:val="clear" w:color="auto" w:fill="auto"/>
            <w:vAlign w:val="center"/>
          </w:tcPr>
          <w:p w14:paraId="071E28BC" w14:textId="52E04156" w:rsidR="007B348E" w:rsidRPr="00CD5242" w:rsidRDefault="007B348E" w:rsidP="007B348E">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r>
              <w:rPr>
                <w:rFonts w:ascii="Montserrat" w:eastAsia="Calibri" w:hAnsi="Montserrat" w:cs="Calibri"/>
                <w:sz w:val="18"/>
                <w:szCs w:val="18"/>
              </w:rPr>
              <w:t xml:space="preserve"> 0</w:t>
            </w:r>
            <w:r w:rsidRPr="00CD5242">
              <w:rPr>
                <w:rFonts w:ascii="Montserrat" w:eastAsia="Calibri" w:hAnsi="Montserrat" w:cs="Calibri"/>
                <w:sz w:val="18"/>
                <w:szCs w:val="18"/>
              </w:rPr>
              <w:br/>
              <w:t xml:space="preserve">Project </w:t>
            </w:r>
            <w:proofErr w:type="spellStart"/>
            <w:r w:rsidRPr="00CD5242">
              <w:rPr>
                <w:rFonts w:ascii="Montserrat" w:eastAsia="Calibri" w:hAnsi="Montserrat" w:cs="Calibri"/>
                <w:sz w:val="18"/>
                <w:szCs w:val="18"/>
              </w:rPr>
              <w:t>name</w:t>
            </w:r>
            <w:proofErr w:type="spellEnd"/>
            <w:r w:rsidRPr="00CD5242">
              <w:rPr>
                <w:rFonts w:ascii="Montserrat" w:eastAsia="Calibri" w:hAnsi="Montserrat" w:cs="Calibri"/>
                <w:sz w:val="18"/>
                <w:szCs w:val="18"/>
              </w:rPr>
              <w:t>:</w:t>
            </w:r>
          </w:p>
        </w:tc>
      </w:tr>
      <w:tr w:rsidR="007B348E" w:rsidRPr="00CD5242" w14:paraId="5C71813B" w14:textId="77777777" w:rsidTr="005341B7">
        <w:trPr>
          <w:trHeight w:val="648"/>
        </w:trPr>
        <w:tc>
          <w:tcPr>
            <w:tcW w:w="4531" w:type="dxa"/>
            <w:vMerge/>
            <w:shd w:val="clear" w:color="auto" w:fill="auto"/>
            <w:vAlign w:val="center"/>
          </w:tcPr>
          <w:p w14:paraId="3E2D3343" w14:textId="77777777" w:rsidR="007B348E" w:rsidRPr="00CD5242" w:rsidRDefault="007B348E" w:rsidP="007B348E">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shd w:val="clear" w:color="auto" w:fill="auto"/>
            <w:vAlign w:val="center"/>
          </w:tcPr>
          <w:p w14:paraId="6714754B" w14:textId="77777777" w:rsidR="007B348E" w:rsidRPr="00CD5242" w:rsidRDefault="007B348E" w:rsidP="007B348E">
            <w:pPr>
              <w:ind w:left="160" w:right="3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to the Industrial Doctorate program </w:t>
            </w:r>
            <w:r w:rsidRPr="00CD5242">
              <w:rPr>
                <w:rFonts w:ascii="Montserrat" w:eastAsia="Calibri" w:hAnsi="Montserrat" w:cs="Calibri"/>
                <w:sz w:val="18"/>
                <w:szCs w:val="18"/>
                <w:lang w:val="en-US"/>
              </w:rPr>
              <w:t>(doctoral scholarship financed by the Ministry of Science and Higher Education</w:t>
            </w:r>
            <w:r w:rsidRPr="00CD5242">
              <w:rPr>
                <w:rFonts w:ascii="Montserrat" w:eastAsia="Calibri" w:hAnsi="Montserrat" w:cs="Calibri"/>
                <w:bCs/>
                <w:sz w:val="18"/>
                <w:szCs w:val="18"/>
                <w:lang w:val="en-US"/>
              </w:rPr>
              <w:t>)</w:t>
            </w:r>
          </w:p>
        </w:tc>
        <w:tc>
          <w:tcPr>
            <w:tcW w:w="2420" w:type="dxa"/>
            <w:shd w:val="clear" w:color="auto" w:fill="auto"/>
            <w:vAlign w:val="center"/>
          </w:tcPr>
          <w:p w14:paraId="16E4A3ED" w14:textId="4B5155B1" w:rsidR="007B348E" w:rsidRPr="00CD5242" w:rsidRDefault="007B348E" w:rsidP="007B348E">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r>
              <w:rPr>
                <w:rFonts w:ascii="Montserrat" w:eastAsia="Calibri" w:hAnsi="Montserrat" w:cs="Calibri"/>
                <w:sz w:val="18"/>
                <w:szCs w:val="18"/>
              </w:rPr>
              <w:t xml:space="preserve"> </w:t>
            </w:r>
            <w:r w:rsidR="00C20172">
              <w:rPr>
                <w:rFonts w:ascii="Montserrat" w:eastAsia="Calibri" w:hAnsi="Montserrat" w:cs="Calibri"/>
                <w:sz w:val="18"/>
                <w:szCs w:val="18"/>
              </w:rPr>
              <w:t>2</w:t>
            </w:r>
          </w:p>
        </w:tc>
      </w:tr>
      <w:tr w:rsidR="007B348E" w:rsidRPr="00CD5242" w14:paraId="12BE3498" w14:textId="77777777" w:rsidTr="005341B7">
        <w:trPr>
          <w:trHeight w:val="407"/>
        </w:trPr>
        <w:tc>
          <w:tcPr>
            <w:tcW w:w="4531" w:type="dxa"/>
            <w:vMerge/>
            <w:shd w:val="clear" w:color="auto" w:fill="auto"/>
            <w:vAlign w:val="center"/>
          </w:tcPr>
          <w:p w14:paraId="09778EE0" w14:textId="77777777" w:rsidR="007B348E" w:rsidRPr="00CD5242" w:rsidRDefault="007B348E" w:rsidP="007B348E">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shd w:val="clear" w:color="auto" w:fill="auto"/>
            <w:vAlign w:val="center"/>
          </w:tcPr>
          <w:p w14:paraId="4AB0E411" w14:textId="77777777" w:rsidR="007B348E" w:rsidRPr="00CD5242" w:rsidRDefault="007B348E" w:rsidP="007B348E">
            <w:pPr>
              <w:ind w:left="160" w:right="17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for external mode </w:t>
            </w:r>
            <w:r w:rsidRPr="00CD5242">
              <w:rPr>
                <w:rFonts w:ascii="Montserrat" w:eastAsia="Calibri" w:hAnsi="Montserrat" w:cs="Calibri"/>
                <w:sz w:val="18"/>
                <w:szCs w:val="18"/>
                <w:lang w:val="en-US"/>
              </w:rPr>
              <w:t>(no doctoral scholarship)</w:t>
            </w:r>
          </w:p>
        </w:tc>
        <w:tc>
          <w:tcPr>
            <w:tcW w:w="2420" w:type="dxa"/>
            <w:shd w:val="clear" w:color="auto" w:fill="auto"/>
            <w:vAlign w:val="center"/>
          </w:tcPr>
          <w:p w14:paraId="7F2A3EF5" w14:textId="459B9922" w:rsidR="007B348E" w:rsidRPr="00CD5242" w:rsidRDefault="007B348E" w:rsidP="007B348E">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r>
              <w:rPr>
                <w:rFonts w:ascii="Montserrat" w:eastAsia="Calibri" w:hAnsi="Montserrat" w:cs="Calibri"/>
                <w:sz w:val="18"/>
                <w:szCs w:val="18"/>
              </w:rPr>
              <w:t xml:space="preserve"> </w:t>
            </w:r>
            <w:r w:rsidR="00C20172">
              <w:rPr>
                <w:rFonts w:ascii="Montserrat" w:eastAsia="Calibri" w:hAnsi="Montserrat" w:cs="Calibri"/>
                <w:sz w:val="18"/>
                <w:szCs w:val="18"/>
              </w:rPr>
              <w:t>2</w:t>
            </w:r>
          </w:p>
        </w:tc>
      </w:tr>
      <w:tr w:rsidR="007B348E" w:rsidRPr="00CD5242" w14:paraId="3723DA89" w14:textId="77777777" w:rsidTr="005341B7">
        <w:trPr>
          <w:trHeight w:val="384"/>
        </w:trPr>
        <w:tc>
          <w:tcPr>
            <w:tcW w:w="4531" w:type="dxa"/>
            <w:vMerge w:val="restart"/>
            <w:shd w:val="clear" w:color="auto" w:fill="F2F2F2"/>
            <w:vAlign w:val="center"/>
          </w:tcPr>
          <w:p w14:paraId="25F45ACD" w14:textId="77777777" w:rsidR="007B348E" w:rsidRPr="00CD5242" w:rsidRDefault="007B348E" w:rsidP="007B348E">
            <w:pPr>
              <w:ind w:left="164" w:right="170"/>
              <w:rPr>
                <w:rFonts w:ascii="Montserrat" w:eastAsia="Calibri" w:hAnsi="Montserrat" w:cs="Calibri"/>
                <w:color w:val="000000"/>
                <w:sz w:val="18"/>
                <w:szCs w:val="18"/>
                <w:lang w:val="en-US"/>
              </w:rPr>
            </w:pPr>
            <w:r w:rsidRPr="00CD5242">
              <w:rPr>
                <w:rFonts w:ascii="Montserrat" w:eastAsia="Calibri" w:hAnsi="Montserrat" w:cs="Calibri"/>
                <w:b/>
                <w:sz w:val="18"/>
                <w:szCs w:val="18"/>
                <w:lang w:val="en-US"/>
              </w:rPr>
              <w:t xml:space="preserve">Number </w:t>
            </w:r>
            <w:r w:rsidRPr="00CD5242">
              <w:rPr>
                <w:rFonts w:ascii="Montserrat" w:eastAsia="Calibri" w:hAnsi="Montserrat" w:cs="Calibri"/>
                <w:sz w:val="18"/>
                <w:szCs w:val="18"/>
                <w:lang w:val="en-US"/>
              </w:rPr>
              <w:t>of currently conducted doctorates:</w:t>
            </w:r>
          </w:p>
        </w:tc>
        <w:tc>
          <w:tcPr>
            <w:tcW w:w="2694" w:type="dxa"/>
            <w:shd w:val="clear" w:color="auto" w:fill="F2F2F2"/>
            <w:vAlign w:val="center"/>
          </w:tcPr>
          <w:p w14:paraId="2A4C2B10" w14:textId="77777777" w:rsidR="007B348E" w:rsidRPr="00CD5242" w:rsidRDefault="007B348E" w:rsidP="007B348E">
            <w:pPr>
              <w:ind w:left="160" w:right="170"/>
              <w:rPr>
                <w:rFonts w:ascii="Montserrat" w:eastAsia="Calibri" w:hAnsi="Montserrat" w:cs="Calibri"/>
                <w:sz w:val="18"/>
                <w:szCs w:val="18"/>
              </w:rPr>
            </w:pPr>
            <w:r w:rsidRPr="00CD5242">
              <w:rPr>
                <w:rFonts w:ascii="Montserrat" w:eastAsia="Calibri" w:hAnsi="Montserrat" w:cs="Calibri"/>
                <w:sz w:val="18"/>
                <w:szCs w:val="18"/>
              </w:rPr>
              <w:t xml:space="preserve">in </w:t>
            </w:r>
            <w:proofErr w:type="spellStart"/>
            <w:r w:rsidRPr="00CD5242">
              <w:rPr>
                <w:rFonts w:ascii="Montserrat" w:eastAsia="Calibri" w:hAnsi="Montserrat" w:cs="Calibri"/>
                <w:sz w:val="18"/>
                <w:szCs w:val="18"/>
              </w:rPr>
              <w:t>Doctoral</w:t>
            </w:r>
            <w:proofErr w:type="spellEnd"/>
            <w:r w:rsidRPr="00CD5242">
              <w:rPr>
                <w:rFonts w:ascii="Montserrat" w:eastAsia="Calibri" w:hAnsi="Montserrat" w:cs="Calibri"/>
                <w:sz w:val="18"/>
                <w:szCs w:val="18"/>
              </w:rPr>
              <w:t xml:space="preserve"> School</w:t>
            </w:r>
          </w:p>
        </w:tc>
        <w:tc>
          <w:tcPr>
            <w:tcW w:w="2420" w:type="dxa"/>
            <w:shd w:val="clear" w:color="auto" w:fill="F2F2F2"/>
            <w:vAlign w:val="center"/>
          </w:tcPr>
          <w:p w14:paraId="471CCE51" w14:textId="3986403F" w:rsidR="007B348E" w:rsidRPr="00CD5242" w:rsidRDefault="007B348E" w:rsidP="007B348E">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r>
              <w:rPr>
                <w:rFonts w:ascii="Montserrat" w:eastAsia="Calibri" w:hAnsi="Montserrat" w:cs="Calibri"/>
                <w:sz w:val="18"/>
                <w:szCs w:val="18"/>
              </w:rPr>
              <w:t xml:space="preserve"> </w:t>
            </w:r>
            <w:r w:rsidR="00C20172">
              <w:rPr>
                <w:rFonts w:ascii="Montserrat" w:eastAsia="Calibri" w:hAnsi="Montserrat" w:cs="Calibri"/>
                <w:sz w:val="18"/>
                <w:szCs w:val="18"/>
              </w:rPr>
              <w:t>0</w:t>
            </w:r>
          </w:p>
        </w:tc>
      </w:tr>
      <w:tr w:rsidR="007B348E" w:rsidRPr="00CD5242" w14:paraId="7C0B7FBE" w14:textId="77777777" w:rsidTr="005341B7">
        <w:trPr>
          <w:trHeight w:val="305"/>
        </w:trPr>
        <w:tc>
          <w:tcPr>
            <w:tcW w:w="4531" w:type="dxa"/>
            <w:vMerge/>
            <w:shd w:val="clear" w:color="auto" w:fill="F2F2F2"/>
            <w:vAlign w:val="center"/>
          </w:tcPr>
          <w:p w14:paraId="75837CD4" w14:textId="77777777" w:rsidR="007B348E" w:rsidRPr="00CD5242" w:rsidRDefault="007B348E" w:rsidP="007B348E">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vMerge w:val="restart"/>
            <w:shd w:val="clear" w:color="auto" w:fill="F2F2F2"/>
            <w:vAlign w:val="center"/>
          </w:tcPr>
          <w:p w14:paraId="5058C0A8" w14:textId="77777777" w:rsidR="007B348E" w:rsidRPr="00CD5242" w:rsidRDefault="007B348E" w:rsidP="007B348E">
            <w:pPr>
              <w:ind w:left="171" w:right="170"/>
              <w:rPr>
                <w:rFonts w:ascii="Montserrat" w:eastAsia="Calibri" w:hAnsi="Montserrat" w:cs="Calibri"/>
                <w:sz w:val="18"/>
                <w:szCs w:val="18"/>
              </w:rPr>
            </w:pPr>
            <w:r w:rsidRPr="00CD5242">
              <w:rPr>
                <w:rFonts w:ascii="Montserrat" w:eastAsia="Calibri" w:hAnsi="Montserrat" w:cs="Calibri"/>
                <w:sz w:val="18"/>
                <w:szCs w:val="18"/>
              </w:rPr>
              <w:t xml:space="preserve">in </w:t>
            </w:r>
            <w:proofErr w:type="spellStart"/>
            <w:r w:rsidRPr="00CD5242">
              <w:rPr>
                <w:rFonts w:ascii="Montserrat" w:eastAsia="Calibri" w:hAnsi="Montserrat" w:cs="Calibri"/>
                <w:sz w:val="18"/>
                <w:szCs w:val="18"/>
              </w:rPr>
              <w:t>external</w:t>
            </w:r>
            <w:proofErr w:type="spellEnd"/>
            <w:r w:rsidRPr="00CD5242">
              <w:rPr>
                <w:rFonts w:ascii="Montserrat" w:eastAsia="Calibri" w:hAnsi="Montserrat" w:cs="Calibri"/>
                <w:sz w:val="18"/>
                <w:szCs w:val="18"/>
              </w:rPr>
              <w:t xml:space="preserve"> </w:t>
            </w:r>
            <w:proofErr w:type="spellStart"/>
            <w:r w:rsidRPr="00CD5242">
              <w:rPr>
                <w:rFonts w:ascii="Montserrat" w:eastAsia="Calibri" w:hAnsi="Montserrat" w:cs="Calibri"/>
                <w:sz w:val="18"/>
                <w:szCs w:val="18"/>
              </w:rPr>
              <w:t>mode</w:t>
            </w:r>
            <w:proofErr w:type="spellEnd"/>
          </w:p>
        </w:tc>
        <w:tc>
          <w:tcPr>
            <w:tcW w:w="2420" w:type="dxa"/>
            <w:vMerge w:val="restart"/>
            <w:shd w:val="clear" w:color="auto" w:fill="F2F2F2"/>
            <w:vAlign w:val="center"/>
          </w:tcPr>
          <w:p w14:paraId="77E3DFBE" w14:textId="0F235370" w:rsidR="007B348E" w:rsidRPr="00CD5242" w:rsidRDefault="007B348E" w:rsidP="007B348E">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r>
              <w:rPr>
                <w:rFonts w:ascii="Montserrat" w:eastAsia="Calibri" w:hAnsi="Montserrat" w:cs="Calibri"/>
                <w:sz w:val="18"/>
                <w:szCs w:val="18"/>
              </w:rPr>
              <w:t xml:space="preserve"> </w:t>
            </w:r>
            <w:r w:rsidR="00C20172">
              <w:rPr>
                <w:rFonts w:ascii="Montserrat" w:eastAsia="Calibri" w:hAnsi="Montserrat" w:cs="Calibri"/>
                <w:sz w:val="18"/>
                <w:szCs w:val="18"/>
              </w:rPr>
              <w:t>0</w:t>
            </w:r>
            <w:r>
              <w:rPr>
                <w:rFonts w:ascii="Montserrat" w:eastAsia="Calibri" w:hAnsi="Montserrat" w:cs="Calibri"/>
                <w:sz w:val="18"/>
                <w:szCs w:val="18"/>
              </w:rPr>
              <w:t xml:space="preserve"> </w:t>
            </w:r>
          </w:p>
        </w:tc>
      </w:tr>
      <w:tr w:rsidR="007B348E" w:rsidRPr="00CD5242" w14:paraId="4556A4B0" w14:textId="77777777" w:rsidTr="005341B7">
        <w:trPr>
          <w:trHeight w:val="252"/>
        </w:trPr>
        <w:tc>
          <w:tcPr>
            <w:tcW w:w="4531" w:type="dxa"/>
            <w:vMerge/>
            <w:shd w:val="clear" w:color="auto" w:fill="F2F2F2"/>
            <w:vAlign w:val="center"/>
          </w:tcPr>
          <w:p w14:paraId="6030A8D0" w14:textId="77777777" w:rsidR="007B348E" w:rsidRPr="00CD5242" w:rsidRDefault="007B348E" w:rsidP="007B348E">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vMerge/>
            <w:shd w:val="clear" w:color="auto" w:fill="F2F2F2"/>
            <w:vAlign w:val="center"/>
          </w:tcPr>
          <w:p w14:paraId="45C91917" w14:textId="77777777" w:rsidR="007B348E" w:rsidRPr="00CD5242" w:rsidRDefault="007B348E" w:rsidP="007B348E">
            <w:pPr>
              <w:widowControl w:val="0"/>
              <w:pBdr>
                <w:top w:val="nil"/>
                <w:left w:val="nil"/>
                <w:bottom w:val="nil"/>
                <w:right w:val="nil"/>
                <w:between w:val="nil"/>
              </w:pBdr>
              <w:spacing w:line="276" w:lineRule="auto"/>
              <w:rPr>
                <w:rFonts w:ascii="Montserrat" w:eastAsia="Calibri" w:hAnsi="Montserrat" w:cs="Calibri"/>
                <w:sz w:val="18"/>
                <w:szCs w:val="18"/>
              </w:rPr>
            </w:pPr>
          </w:p>
        </w:tc>
        <w:tc>
          <w:tcPr>
            <w:tcW w:w="2420" w:type="dxa"/>
            <w:vMerge/>
            <w:shd w:val="clear" w:color="auto" w:fill="F2F2F2"/>
            <w:vAlign w:val="center"/>
          </w:tcPr>
          <w:p w14:paraId="4ED465EA" w14:textId="77777777" w:rsidR="007B348E" w:rsidRPr="00CD5242" w:rsidRDefault="007B348E" w:rsidP="007B348E">
            <w:pPr>
              <w:widowControl w:val="0"/>
              <w:pBdr>
                <w:top w:val="nil"/>
                <w:left w:val="nil"/>
                <w:bottom w:val="nil"/>
                <w:right w:val="nil"/>
                <w:between w:val="nil"/>
              </w:pBdr>
              <w:spacing w:line="276" w:lineRule="auto"/>
              <w:rPr>
                <w:rFonts w:ascii="Montserrat" w:eastAsia="Calibri" w:hAnsi="Montserrat" w:cs="Calibri"/>
                <w:sz w:val="18"/>
                <w:szCs w:val="18"/>
              </w:rPr>
            </w:pPr>
          </w:p>
        </w:tc>
      </w:tr>
      <w:tr w:rsidR="007B348E" w:rsidRPr="007B348E" w14:paraId="7FA7C6C3" w14:textId="77777777" w:rsidTr="005341B7">
        <w:trPr>
          <w:trHeight w:val="340"/>
        </w:trPr>
        <w:tc>
          <w:tcPr>
            <w:tcW w:w="4531" w:type="dxa"/>
            <w:shd w:val="clear" w:color="auto" w:fill="auto"/>
            <w:vAlign w:val="center"/>
          </w:tcPr>
          <w:p w14:paraId="27F8D63F" w14:textId="77777777" w:rsidR="007B348E" w:rsidRPr="00CD5242" w:rsidRDefault="007B348E" w:rsidP="007B348E">
            <w:pPr>
              <w:ind w:left="164" w:right="170"/>
              <w:rPr>
                <w:rFonts w:ascii="Montserrat" w:eastAsia="Calibri" w:hAnsi="Montserrat" w:cs="Calibri"/>
                <w:sz w:val="18"/>
                <w:szCs w:val="18"/>
                <w:lang w:val="en-US"/>
              </w:rPr>
            </w:pPr>
            <w:r w:rsidRPr="00CD5242">
              <w:rPr>
                <w:rFonts w:ascii="Montserrat" w:eastAsia="Calibri" w:hAnsi="Montserrat" w:cs="Calibri"/>
                <w:b/>
                <w:sz w:val="18"/>
                <w:szCs w:val="18"/>
                <w:lang w:val="en-US"/>
              </w:rPr>
              <w:t>The number of doctoral students promoted so far</w:t>
            </w:r>
            <w:r w:rsidRPr="00CD5242">
              <w:rPr>
                <w:rFonts w:ascii="Montserrat" w:eastAsia="Calibri" w:hAnsi="Montserrat" w:cs="Calibri"/>
                <w:sz w:val="18"/>
                <w:szCs w:val="18"/>
                <w:lang w:val="en-US"/>
              </w:rPr>
              <w:t>, along with the year of completing their doctoral degrees:</w:t>
            </w:r>
          </w:p>
        </w:tc>
        <w:tc>
          <w:tcPr>
            <w:tcW w:w="5114" w:type="dxa"/>
            <w:gridSpan w:val="2"/>
            <w:shd w:val="clear" w:color="auto" w:fill="auto"/>
            <w:vAlign w:val="center"/>
          </w:tcPr>
          <w:p w14:paraId="103FEE5B" w14:textId="1455CE7B" w:rsidR="007B348E" w:rsidRPr="00CD5242" w:rsidRDefault="007B348E" w:rsidP="007B348E">
            <w:pPr>
              <w:ind w:left="160" w:right="170"/>
              <w:rPr>
                <w:rFonts w:ascii="Montserrat" w:eastAsia="Calibri" w:hAnsi="Montserrat" w:cs="Calibri"/>
                <w:sz w:val="18"/>
                <w:szCs w:val="18"/>
                <w:lang w:val="en-US"/>
              </w:rPr>
            </w:pPr>
            <w:r>
              <w:rPr>
                <w:rFonts w:ascii="Montserrat" w:eastAsia="Calibri" w:hAnsi="Montserrat" w:cs="Calibri"/>
                <w:sz w:val="18"/>
                <w:szCs w:val="18"/>
                <w:lang w:val="en-US"/>
              </w:rPr>
              <w:t>0</w:t>
            </w:r>
          </w:p>
        </w:tc>
      </w:tr>
      <w:tr w:rsidR="007B348E" w:rsidRPr="00CD5242" w14:paraId="6F390288" w14:textId="77777777" w:rsidTr="005341B7">
        <w:trPr>
          <w:trHeight w:val="1125"/>
        </w:trPr>
        <w:tc>
          <w:tcPr>
            <w:tcW w:w="9645" w:type="dxa"/>
            <w:gridSpan w:val="3"/>
            <w:shd w:val="clear" w:color="auto" w:fill="4BACC6" w:themeFill="accent5"/>
            <w:vAlign w:val="center"/>
          </w:tcPr>
          <w:p w14:paraId="62811F66" w14:textId="77777777" w:rsidR="007B348E" w:rsidRPr="00CD5242" w:rsidRDefault="007B348E" w:rsidP="007B348E">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RECRUITMENT</w:t>
            </w:r>
          </w:p>
          <w:p w14:paraId="557D3022" w14:textId="77777777" w:rsidR="007B348E" w:rsidRDefault="007B348E" w:rsidP="007B348E">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 xml:space="preserve">Candidates should contact their selected potential supervisors who are members of centers </w:t>
            </w:r>
          </w:p>
          <w:p w14:paraId="0E9E6FF0" w14:textId="6DAB08CA" w:rsidR="007B348E" w:rsidRPr="00CD5242" w:rsidRDefault="007B348E" w:rsidP="007B348E">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and/or research teams</w:t>
            </w:r>
          </w:p>
        </w:tc>
      </w:tr>
      <w:tr w:rsidR="007B348E" w:rsidRPr="007B348E" w14:paraId="734AC53B" w14:textId="77777777" w:rsidTr="005341B7">
        <w:trPr>
          <w:trHeight w:val="340"/>
        </w:trPr>
        <w:tc>
          <w:tcPr>
            <w:tcW w:w="4531" w:type="dxa"/>
            <w:shd w:val="clear" w:color="auto" w:fill="F2F2F2"/>
            <w:vAlign w:val="center"/>
          </w:tcPr>
          <w:p w14:paraId="50911C51" w14:textId="43DD4A87" w:rsidR="007B348E" w:rsidRPr="00CD5242" w:rsidRDefault="007B348E" w:rsidP="007B348E">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Conditions</w:t>
            </w:r>
            <w:r w:rsidRPr="00CD5242">
              <w:rPr>
                <w:rFonts w:ascii="Montserrat" w:eastAsia="Calibri" w:hAnsi="Montserrat" w:cs="Calibri"/>
                <w:sz w:val="18"/>
                <w:szCs w:val="18"/>
                <w:lang w:val="en-US"/>
              </w:rPr>
              <w:t xml:space="preserve"> to be met by the candidate in the field of: scientific interests; scientifi</w:t>
            </w:r>
            <w:r>
              <w:rPr>
                <w:rFonts w:ascii="Montserrat" w:eastAsia="Calibri" w:hAnsi="Montserrat" w:cs="Calibri"/>
                <w:sz w:val="18"/>
                <w:szCs w:val="18"/>
                <w:lang w:val="en-US"/>
              </w:rPr>
              <w:t xml:space="preserve">c </w:t>
            </w:r>
            <w:r w:rsidRPr="00CD5242">
              <w:rPr>
                <w:rFonts w:ascii="Montserrat" w:eastAsia="Calibri" w:hAnsi="Montserrat" w:cs="Calibri"/>
                <w:sz w:val="18"/>
                <w:szCs w:val="18"/>
                <w:lang w:val="en-US"/>
              </w:rPr>
              <w:t>competences; achievements to date; knowledge of foreign languages; social competences; availability, etc.</w:t>
            </w:r>
          </w:p>
        </w:tc>
        <w:tc>
          <w:tcPr>
            <w:tcW w:w="5114" w:type="dxa"/>
            <w:gridSpan w:val="2"/>
            <w:shd w:val="clear" w:color="auto" w:fill="F2F2F2"/>
            <w:vAlign w:val="center"/>
          </w:tcPr>
          <w:p w14:paraId="69F83D0B" w14:textId="072D957D" w:rsidR="007B348E" w:rsidRPr="00CD5242" w:rsidRDefault="007B348E" w:rsidP="007B348E">
            <w:pPr>
              <w:ind w:left="169" w:right="170"/>
              <w:rPr>
                <w:rFonts w:ascii="Montserrat" w:eastAsia="Calibri" w:hAnsi="Montserrat" w:cs="Calibri"/>
                <w:sz w:val="18"/>
                <w:szCs w:val="18"/>
                <w:lang w:val="en-US"/>
              </w:rPr>
            </w:pPr>
            <w:r w:rsidRPr="00207DA1">
              <w:rPr>
                <w:rFonts w:asciiTheme="majorHAnsi" w:hAnsiTheme="majorHAnsi" w:cstheme="majorHAnsi"/>
                <w:sz w:val="20"/>
                <w:szCs w:val="20"/>
                <w:lang w:val="en-US"/>
              </w:rPr>
              <w:t xml:space="preserve">Interested in contemporary art and meta-artistic reflection, with completed artistic projects aimed at expanding the field of art. </w:t>
            </w:r>
            <w:proofErr w:type="spellStart"/>
            <w:r w:rsidRPr="00207DA1">
              <w:rPr>
                <w:rFonts w:asciiTheme="majorHAnsi" w:hAnsiTheme="majorHAnsi" w:cstheme="majorHAnsi"/>
                <w:sz w:val="20"/>
                <w:szCs w:val="20"/>
              </w:rPr>
              <w:t>Clearly</w:t>
            </w:r>
            <w:proofErr w:type="spellEnd"/>
            <w:r w:rsidRPr="00207DA1">
              <w:rPr>
                <w:rFonts w:asciiTheme="majorHAnsi" w:hAnsiTheme="majorHAnsi" w:cstheme="majorHAnsi"/>
                <w:sz w:val="20"/>
                <w:szCs w:val="20"/>
              </w:rPr>
              <w:t xml:space="preserve"> </w:t>
            </w:r>
            <w:proofErr w:type="spellStart"/>
            <w:r w:rsidRPr="00207DA1">
              <w:rPr>
                <w:rFonts w:asciiTheme="majorHAnsi" w:hAnsiTheme="majorHAnsi" w:cstheme="majorHAnsi"/>
                <w:sz w:val="20"/>
                <w:szCs w:val="20"/>
              </w:rPr>
              <w:t>communicates</w:t>
            </w:r>
            <w:proofErr w:type="spellEnd"/>
            <w:r w:rsidRPr="00207DA1">
              <w:rPr>
                <w:rFonts w:asciiTheme="majorHAnsi" w:hAnsiTheme="majorHAnsi" w:cstheme="majorHAnsi"/>
                <w:sz w:val="20"/>
                <w:szCs w:val="20"/>
              </w:rPr>
              <w:t xml:space="preserve"> </w:t>
            </w:r>
            <w:proofErr w:type="spellStart"/>
            <w:r w:rsidRPr="00207DA1">
              <w:rPr>
                <w:rFonts w:asciiTheme="majorHAnsi" w:hAnsiTheme="majorHAnsi" w:cstheme="majorHAnsi"/>
                <w:sz w:val="20"/>
                <w:szCs w:val="20"/>
              </w:rPr>
              <w:t>goals</w:t>
            </w:r>
            <w:proofErr w:type="spellEnd"/>
            <w:r w:rsidRPr="00207DA1">
              <w:rPr>
                <w:rFonts w:asciiTheme="majorHAnsi" w:hAnsiTheme="majorHAnsi" w:cstheme="majorHAnsi"/>
                <w:sz w:val="20"/>
                <w:szCs w:val="20"/>
              </w:rPr>
              <w:t xml:space="preserve"> and </w:t>
            </w:r>
            <w:proofErr w:type="spellStart"/>
            <w:r w:rsidRPr="00207DA1">
              <w:rPr>
                <w:rFonts w:asciiTheme="majorHAnsi" w:hAnsiTheme="majorHAnsi" w:cstheme="majorHAnsi"/>
                <w:sz w:val="20"/>
                <w:szCs w:val="20"/>
              </w:rPr>
              <w:t>organizes</w:t>
            </w:r>
            <w:proofErr w:type="spellEnd"/>
            <w:r w:rsidRPr="00207DA1">
              <w:rPr>
                <w:rFonts w:asciiTheme="majorHAnsi" w:hAnsiTheme="majorHAnsi" w:cstheme="majorHAnsi"/>
                <w:sz w:val="20"/>
                <w:szCs w:val="20"/>
              </w:rPr>
              <w:t xml:space="preserve"> </w:t>
            </w:r>
            <w:proofErr w:type="spellStart"/>
            <w:r w:rsidRPr="00207DA1">
              <w:rPr>
                <w:rFonts w:asciiTheme="majorHAnsi" w:hAnsiTheme="majorHAnsi" w:cstheme="majorHAnsi"/>
                <w:sz w:val="20"/>
                <w:szCs w:val="20"/>
              </w:rPr>
              <w:t>them</w:t>
            </w:r>
            <w:proofErr w:type="spellEnd"/>
            <w:r w:rsidRPr="00207DA1">
              <w:rPr>
                <w:rFonts w:asciiTheme="majorHAnsi" w:hAnsiTheme="majorHAnsi" w:cstheme="majorHAnsi"/>
                <w:sz w:val="20"/>
                <w:szCs w:val="20"/>
              </w:rPr>
              <w:t xml:space="preserve"> </w:t>
            </w:r>
            <w:proofErr w:type="spellStart"/>
            <w:r w:rsidRPr="00207DA1">
              <w:rPr>
                <w:rFonts w:asciiTheme="majorHAnsi" w:hAnsiTheme="majorHAnsi" w:cstheme="majorHAnsi"/>
                <w:sz w:val="20"/>
                <w:szCs w:val="20"/>
              </w:rPr>
              <w:t>into</w:t>
            </w:r>
            <w:proofErr w:type="spellEnd"/>
            <w:r w:rsidRPr="00207DA1">
              <w:rPr>
                <w:rFonts w:asciiTheme="majorHAnsi" w:hAnsiTheme="majorHAnsi" w:cstheme="majorHAnsi"/>
                <w:sz w:val="20"/>
                <w:szCs w:val="20"/>
              </w:rPr>
              <w:t xml:space="preserve"> </w:t>
            </w:r>
            <w:proofErr w:type="spellStart"/>
            <w:r w:rsidRPr="00207DA1">
              <w:rPr>
                <w:rFonts w:asciiTheme="majorHAnsi" w:hAnsiTheme="majorHAnsi" w:cstheme="majorHAnsi"/>
                <w:sz w:val="20"/>
                <w:szCs w:val="20"/>
              </w:rPr>
              <w:t>stages</w:t>
            </w:r>
            <w:proofErr w:type="spellEnd"/>
            <w:r w:rsidRPr="00207DA1">
              <w:rPr>
                <w:rFonts w:asciiTheme="majorHAnsi" w:hAnsiTheme="majorHAnsi" w:cstheme="majorHAnsi"/>
                <w:sz w:val="20"/>
                <w:szCs w:val="20"/>
              </w:rPr>
              <w:t>.</w:t>
            </w:r>
          </w:p>
        </w:tc>
      </w:tr>
      <w:tr w:rsidR="007B348E" w:rsidRPr="00CD5242" w14:paraId="14D596ED" w14:textId="77777777" w:rsidTr="005341B7">
        <w:trPr>
          <w:trHeight w:val="340"/>
        </w:trPr>
        <w:tc>
          <w:tcPr>
            <w:tcW w:w="4531" w:type="dxa"/>
            <w:shd w:val="clear" w:color="auto" w:fill="auto"/>
            <w:vAlign w:val="center"/>
          </w:tcPr>
          <w:p w14:paraId="167D5A67" w14:textId="77777777" w:rsidR="007B348E" w:rsidRPr="00CD5242" w:rsidRDefault="007B348E" w:rsidP="007B348E">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Preferences </w:t>
            </w:r>
            <w:r w:rsidRPr="00CD5242">
              <w:rPr>
                <w:rFonts w:ascii="Montserrat" w:eastAsia="Calibri" w:hAnsi="Montserrat" w:cs="Calibri"/>
                <w:sz w:val="18"/>
                <w:szCs w:val="18"/>
                <w:lang w:val="en-US"/>
              </w:rPr>
              <w:t>regarding contact with the candidate during recruitment</w:t>
            </w:r>
          </w:p>
        </w:tc>
        <w:tc>
          <w:tcPr>
            <w:tcW w:w="5114" w:type="dxa"/>
            <w:gridSpan w:val="2"/>
            <w:shd w:val="clear" w:color="auto" w:fill="auto"/>
            <w:vAlign w:val="center"/>
          </w:tcPr>
          <w:p w14:paraId="6201DF88" w14:textId="15477C09" w:rsidR="007B348E" w:rsidRPr="00CD5242" w:rsidRDefault="007B348E" w:rsidP="007B348E">
            <w:pPr>
              <w:ind w:left="169" w:right="170"/>
              <w:rPr>
                <w:rFonts w:ascii="Montserrat" w:eastAsia="Calibri" w:hAnsi="Montserrat" w:cs="Calibri"/>
                <w:i/>
                <w:sz w:val="18"/>
                <w:szCs w:val="18"/>
                <w:lang w:val="en-US"/>
              </w:rPr>
            </w:pPr>
            <w:r w:rsidRPr="00CD5242">
              <w:rPr>
                <w:rFonts w:ascii="Segoe UI Symbol" w:eastAsia="MS Gothic" w:hAnsi="Segoe UI Symbol" w:cs="Segoe UI Symbol"/>
                <w:sz w:val="18"/>
                <w:szCs w:val="18"/>
                <w:lang w:val="en-US"/>
              </w:rPr>
              <w:t>☐</w:t>
            </w:r>
            <w:r w:rsidRPr="00CD5242">
              <w:rPr>
                <w:rFonts w:ascii="Montserrat" w:eastAsia="Calibri" w:hAnsi="Montserrat" w:cs="Calibri"/>
                <w:sz w:val="18"/>
                <w:szCs w:val="18"/>
                <w:lang w:val="en-US"/>
              </w:rPr>
              <w:t xml:space="preserve"> E-mail contact: please provide e-mail address</w:t>
            </w:r>
            <w:r w:rsidRPr="00CD5242">
              <w:rPr>
                <w:rFonts w:ascii="Montserrat" w:eastAsia="Calibri" w:hAnsi="Montserrat" w:cs="Calibri"/>
                <w:i/>
                <w:sz w:val="18"/>
                <w:szCs w:val="18"/>
                <w:lang w:val="en-US"/>
              </w:rPr>
              <w:t>:</w:t>
            </w:r>
            <w:r>
              <w:rPr>
                <w:rFonts w:ascii="Montserrat" w:eastAsia="Calibri" w:hAnsi="Montserrat" w:cs="Calibri"/>
                <w:i/>
                <w:sz w:val="18"/>
                <w:szCs w:val="18"/>
                <w:lang w:val="en-US"/>
              </w:rPr>
              <w:t xml:space="preserve"> </w:t>
            </w:r>
            <w:r>
              <w:rPr>
                <w:rFonts w:ascii="Calibri" w:eastAsia="Calibri" w:hAnsi="Calibri" w:cs="Calibri"/>
                <w:i/>
                <w:sz w:val="20"/>
                <w:szCs w:val="20"/>
                <w:lang w:val="en-US"/>
              </w:rPr>
              <w:t>mjakubowicz@swps.edu.pl</w:t>
            </w:r>
          </w:p>
          <w:p w14:paraId="7CE9547F" w14:textId="1B80FE01" w:rsidR="007B348E" w:rsidRPr="00CD5242" w:rsidRDefault="007B348E" w:rsidP="007B348E">
            <w:pPr>
              <w:ind w:left="169" w:right="170"/>
              <w:rPr>
                <w:rFonts w:ascii="Montserrat" w:eastAsia="Calibri" w:hAnsi="Montserrat" w:cs="Calibri"/>
                <w:i/>
                <w:sz w:val="18"/>
                <w:szCs w:val="18"/>
                <w:lang w:val="en-US"/>
              </w:rPr>
            </w:pPr>
            <w:r w:rsidRPr="00CD5242">
              <w:rPr>
                <w:rFonts w:ascii="Segoe UI Symbol" w:eastAsia="MS Gothic" w:hAnsi="Segoe UI Symbol" w:cs="Segoe UI Symbol"/>
                <w:sz w:val="18"/>
                <w:szCs w:val="18"/>
                <w:lang w:val="en-US"/>
              </w:rPr>
              <w:t>☐</w:t>
            </w:r>
            <w:r w:rsidRPr="00CD5242">
              <w:rPr>
                <w:rFonts w:ascii="Montserrat" w:eastAsia="Calibri" w:hAnsi="Montserrat" w:cs="Calibri"/>
                <w:sz w:val="18"/>
                <w:szCs w:val="18"/>
                <w:lang w:val="en-US"/>
              </w:rPr>
              <w:t xml:space="preserve"> Telephone contact:</w:t>
            </w:r>
            <w:r w:rsidRPr="00CD5242">
              <w:rPr>
                <w:rFonts w:ascii="Montserrat" w:eastAsia="Calibri" w:hAnsi="Montserrat" w:cs="Calibri"/>
                <w:i/>
                <w:sz w:val="18"/>
                <w:szCs w:val="18"/>
                <w:lang w:val="en-US"/>
              </w:rPr>
              <w:t xml:space="preserve"> please provide phone number:</w:t>
            </w:r>
            <w:r>
              <w:rPr>
                <w:rFonts w:ascii="Montserrat" w:eastAsia="Calibri" w:hAnsi="Montserrat" w:cs="Calibri"/>
                <w:i/>
                <w:sz w:val="18"/>
                <w:szCs w:val="18"/>
                <w:lang w:val="en-US"/>
              </w:rPr>
              <w:t xml:space="preserve"> </w:t>
            </w:r>
            <w:r w:rsidRPr="00CD5242">
              <w:rPr>
                <w:rFonts w:ascii="Montserrat" w:eastAsia="Calibri" w:hAnsi="Montserrat" w:cs="Calibri"/>
                <w:iCs/>
                <w:sz w:val="18"/>
                <w:szCs w:val="18"/>
                <w:lang w:val="en-US"/>
              </w:rPr>
              <w:t>________________________</w:t>
            </w:r>
          </w:p>
          <w:p w14:paraId="1E5B8227" w14:textId="02795E5E" w:rsidR="007B348E" w:rsidRPr="00CD5242" w:rsidRDefault="007B348E" w:rsidP="007B348E">
            <w:pPr>
              <w:ind w:left="169" w:right="170"/>
              <w:rPr>
                <w:rFonts w:ascii="Montserrat" w:eastAsia="Calibri" w:hAnsi="Montserrat" w:cs="Calibri"/>
                <w:i/>
                <w:sz w:val="18"/>
                <w:szCs w:val="18"/>
                <w:lang w:val="en-US"/>
              </w:rPr>
            </w:pPr>
            <w:r w:rsidRPr="00CD5242">
              <w:rPr>
                <w:rFonts w:ascii="Segoe UI Symbol" w:eastAsia="MS Gothic" w:hAnsi="Segoe UI Symbol" w:cs="Segoe UI Symbol"/>
                <w:sz w:val="18"/>
                <w:szCs w:val="18"/>
                <w:lang w:val="en-US"/>
              </w:rPr>
              <w:t>☐</w:t>
            </w:r>
            <w:r w:rsidRPr="00CD5242">
              <w:rPr>
                <w:rFonts w:ascii="Montserrat" w:eastAsia="Calibri" w:hAnsi="Montserrat" w:cs="Calibri"/>
                <w:sz w:val="18"/>
                <w:szCs w:val="18"/>
                <w:lang w:val="en-US"/>
              </w:rPr>
              <w:t xml:space="preserve"> Personal meetings (</w:t>
            </w:r>
            <w:r w:rsidRPr="00CD5242">
              <w:rPr>
                <w:rFonts w:ascii="Montserrat" w:eastAsia="Calibri" w:hAnsi="Montserrat" w:cs="Calibri"/>
                <w:i/>
                <w:sz w:val="18"/>
                <w:szCs w:val="18"/>
                <w:lang w:val="en-US"/>
              </w:rPr>
              <w:t>by prior arrangement by e-mail/telephone)</w:t>
            </w:r>
          </w:p>
          <w:p w14:paraId="379CC8F1" w14:textId="77777777" w:rsidR="007B348E" w:rsidRPr="00CD5242" w:rsidRDefault="007B348E" w:rsidP="007B348E">
            <w:pPr>
              <w:ind w:left="169" w:right="170"/>
              <w:rPr>
                <w:rFonts w:ascii="Montserrat" w:eastAsia="Calibri" w:hAnsi="Montserrat" w:cs="Calibri"/>
                <w:sz w:val="18"/>
                <w:szCs w:val="18"/>
              </w:rPr>
            </w:pPr>
            <w:r w:rsidRPr="00CD5242">
              <w:rPr>
                <w:rFonts w:ascii="Segoe UI Symbol" w:eastAsia="MS Gothic" w:hAnsi="Segoe UI Symbol" w:cs="Segoe UI Symbol"/>
                <w:sz w:val="18"/>
                <w:szCs w:val="18"/>
              </w:rPr>
              <w:t>☐</w:t>
            </w:r>
            <w:r w:rsidRPr="00CD5242">
              <w:rPr>
                <w:rFonts w:ascii="Montserrat" w:eastAsia="Calibri" w:hAnsi="Montserrat" w:cs="Calibri"/>
                <w:sz w:val="18"/>
                <w:szCs w:val="18"/>
              </w:rPr>
              <w:t xml:space="preserve"> </w:t>
            </w:r>
            <w:proofErr w:type="spellStart"/>
            <w:r w:rsidRPr="00CD5242">
              <w:rPr>
                <w:rFonts w:ascii="Montserrat" w:eastAsia="Calibri" w:hAnsi="Montserrat" w:cs="Calibri"/>
                <w:sz w:val="18"/>
                <w:szCs w:val="18"/>
              </w:rPr>
              <w:t>All</w:t>
            </w:r>
            <w:proofErr w:type="spellEnd"/>
            <w:r w:rsidRPr="00CD5242">
              <w:rPr>
                <w:rFonts w:ascii="Montserrat" w:eastAsia="Calibri" w:hAnsi="Montserrat" w:cs="Calibri"/>
                <w:sz w:val="18"/>
                <w:szCs w:val="18"/>
              </w:rPr>
              <w:t xml:space="preserve"> </w:t>
            </w:r>
            <w:proofErr w:type="spellStart"/>
            <w:r w:rsidRPr="00CD5242">
              <w:rPr>
                <w:rFonts w:ascii="Montserrat" w:eastAsia="Calibri" w:hAnsi="Montserrat" w:cs="Calibri"/>
                <w:sz w:val="18"/>
                <w:szCs w:val="18"/>
              </w:rPr>
              <w:t>forms</w:t>
            </w:r>
            <w:proofErr w:type="spellEnd"/>
            <w:r w:rsidRPr="00CD5242">
              <w:rPr>
                <w:rFonts w:ascii="Montserrat" w:eastAsia="Calibri" w:hAnsi="Montserrat" w:cs="Calibri"/>
                <w:sz w:val="18"/>
                <w:szCs w:val="18"/>
              </w:rPr>
              <w:t xml:space="preserve"> of </w:t>
            </w:r>
            <w:proofErr w:type="spellStart"/>
            <w:r w:rsidRPr="00CD5242">
              <w:rPr>
                <w:rFonts w:ascii="Montserrat" w:eastAsia="Calibri" w:hAnsi="Montserrat" w:cs="Calibri"/>
                <w:sz w:val="18"/>
                <w:szCs w:val="18"/>
              </w:rPr>
              <w:t>contact</w:t>
            </w:r>
            <w:proofErr w:type="spellEnd"/>
          </w:p>
        </w:tc>
      </w:tr>
      <w:tr w:rsidR="007B348E" w:rsidRPr="00C20172" w14:paraId="275D9AA5" w14:textId="77777777" w:rsidTr="005341B7">
        <w:trPr>
          <w:trHeight w:val="340"/>
        </w:trPr>
        <w:tc>
          <w:tcPr>
            <w:tcW w:w="4531" w:type="dxa"/>
            <w:shd w:val="clear" w:color="auto" w:fill="F2F2F2"/>
            <w:vAlign w:val="center"/>
          </w:tcPr>
          <w:p w14:paraId="1AC2C8BF" w14:textId="6C2C2CF8" w:rsidR="007B348E" w:rsidRPr="00CD5242" w:rsidRDefault="007B348E" w:rsidP="007B348E">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Preferred dates, times and location</w:t>
            </w:r>
            <w:r w:rsidRPr="00CD5242">
              <w:rPr>
                <w:rFonts w:ascii="Montserrat" w:eastAsia="Calibri" w:hAnsi="Montserrat" w:cs="Calibri"/>
                <w:sz w:val="18"/>
                <w:szCs w:val="18"/>
                <w:lang w:val="en-US"/>
              </w:rPr>
              <w:t xml:space="preserve"> (in the period March-June 2026) in order to conduct an interview with the candidate</w:t>
            </w:r>
          </w:p>
        </w:tc>
        <w:tc>
          <w:tcPr>
            <w:tcW w:w="5114" w:type="dxa"/>
            <w:gridSpan w:val="2"/>
            <w:shd w:val="clear" w:color="auto" w:fill="F2F2F2"/>
            <w:vAlign w:val="center"/>
          </w:tcPr>
          <w:p w14:paraId="3D9C11A4" w14:textId="69EA37AF" w:rsidR="007B348E" w:rsidRPr="00CD5242" w:rsidRDefault="007B348E" w:rsidP="007B348E">
            <w:pPr>
              <w:ind w:left="169" w:right="170"/>
              <w:rPr>
                <w:rFonts w:ascii="Montserrat" w:eastAsia="Calibri" w:hAnsi="Montserrat" w:cs="Calibri"/>
                <w:sz w:val="18"/>
                <w:szCs w:val="18"/>
                <w:lang w:val="en-US"/>
              </w:rPr>
            </w:pPr>
            <w:r>
              <w:rPr>
                <w:rFonts w:ascii="Calibri" w:eastAsia="Calibri" w:hAnsi="Calibri" w:cs="Calibri"/>
                <w:sz w:val="20"/>
                <w:szCs w:val="20"/>
                <w:lang w:val="en-US"/>
              </w:rPr>
              <w:t>Tuesdays, on-line or at SWPS University</w:t>
            </w:r>
          </w:p>
        </w:tc>
      </w:tr>
      <w:tr w:rsidR="007B348E" w:rsidRPr="007B348E" w14:paraId="0FBAC84D" w14:textId="77777777" w:rsidTr="005341B7">
        <w:trPr>
          <w:trHeight w:val="340"/>
        </w:trPr>
        <w:tc>
          <w:tcPr>
            <w:tcW w:w="4531" w:type="dxa"/>
            <w:shd w:val="clear" w:color="auto" w:fill="auto"/>
            <w:vAlign w:val="center"/>
          </w:tcPr>
          <w:p w14:paraId="4D026C28" w14:textId="77777777" w:rsidR="007B348E" w:rsidRPr="00CD5242" w:rsidRDefault="007B348E" w:rsidP="007B348E">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Information</w:t>
            </w:r>
            <w:r w:rsidRPr="00CD5242">
              <w:rPr>
                <w:rFonts w:ascii="Montserrat" w:eastAsia="Calibri" w:hAnsi="Montserrat" w:cs="Calibri"/>
                <w:sz w:val="18"/>
                <w:szCs w:val="18"/>
                <w:lang w:val="en-US"/>
              </w:rPr>
              <w:t xml:space="preserve"> about possible absence preventing candidates from contacting a potential supervisor (with dates)</w:t>
            </w:r>
          </w:p>
        </w:tc>
        <w:tc>
          <w:tcPr>
            <w:tcW w:w="5114" w:type="dxa"/>
            <w:gridSpan w:val="2"/>
            <w:shd w:val="clear" w:color="auto" w:fill="auto"/>
            <w:vAlign w:val="center"/>
          </w:tcPr>
          <w:p w14:paraId="70FC078E" w14:textId="05EA0C7A" w:rsidR="007B348E" w:rsidRPr="00CD5242" w:rsidRDefault="007B348E" w:rsidP="007B348E">
            <w:pPr>
              <w:ind w:left="169" w:right="170"/>
              <w:rPr>
                <w:rFonts w:ascii="Montserrat" w:eastAsia="Calibri" w:hAnsi="Montserrat" w:cs="Calibri"/>
                <w:sz w:val="18"/>
                <w:szCs w:val="18"/>
                <w:lang w:val="en-US"/>
              </w:rPr>
            </w:pPr>
            <w:r>
              <w:rPr>
                <w:rFonts w:ascii="Montserrat" w:eastAsia="Calibri" w:hAnsi="Montserrat" w:cs="Calibri"/>
                <w:sz w:val="18"/>
                <w:szCs w:val="18"/>
                <w:lang w:val="en-US"/>
              </w:rPr>
              <w:t>-</w:t>
            </w:r>
          </w:p>
        </w:tc>
      </w:tr>
    </w:tbl>
    <w:p w14:paraId="0BA2F33D" w14:textId="77777777" w:rsidR="00537CE9" w:rsidRPr="006367F5" w:rsidRDefault="00537CE9">
      <w:pPr>
        <w:jc w:val="both"/>
        <w:rPr>
          <w:lang w:val="en-US"/>
        </w:rPr>
      </w:pPr>
    </w:p>
    <w:sectPr w:rsidR="00537CE9" w:rsidRPr="006367F5">
      <w:footerReference w:type="default" r:id="rId11"/>
      <w:headerReference w:type="first" r:id="rId12"/>
      <w:footerReference w:type="first" r:id="rId13"/>
      <w:pgSz w:w="11906" w:h="16838"/>
      <w:pgMar w:top="993" w:right="1134" w:bottom="284"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C7E6D" w14:textId="77777777" w:rsidR="00402CA9" w:rsidRDefault="00402CA9">
      <w:r>
        <w:separator/>
      </w:r>
    </w:p>
  </w:endnote>
  <w:endnote w:type="continuationSeparator" w:id="0">
    <w:p w14:paraId="7D405F3C" w14:textId="77777777" w:rsidR="00402CA9" w:rsidRDefault="0040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Montserrat">
    <w:panose1 w:val="020B0604020202020204"/>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EFEC" w14:textId="77777777" w:rsidR="00537CE9" w:rsidRDefault="00941863">
    <w:pPr>
      <w:pBdr>
        <w:top w:val="single" w:sz="4" w:space="1" w:color="D9D9D9"/>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6367F5">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r>
      <w:rPr>
        <w:rFonts w:ascii="Calibri" w:eastAsia="Calibri" w:hAnsi="Calibri" w:cs="Calibri"/>
        <w:color w:val="00B0F0"/>
        <w:sz w:val="20"/>
        <w:szCs w:val="20"/>
      </w:rPr>
      <w:t xml:space="preserve"> </w:t>
    </w:r>
    <w:r w:rsidRPr="00E24694">
      <w:rPr>
        <w:rFonts w:ascii="Calibri" w:eastAsia="Calibri" w:hAnsi="Calibri" w:cs="Calibri"/>
        <w:color w:val="31849B" w:themeColor="accent5" w:themeShade="BF"/>
        <w:sz w:val="20"/>
        <w:szCs w:val="20"/>
      </w:rPr>
      <w:t>|</w:t>
    </w:r>
    <w:r>
      <w:rPr>
        <w:rFonts w:ascii="Calibri" w:eastAsia="Calibri" w:hAnsi="Calibri" w:cs="Calibri"/>
        <w:color w:val="00B0F0"/>
        <w:sz w:val="20"/>
        <w:szCs w:val="20"/>
      </w:rPr>
      <w:t xml:space="preserve"> </w:t>
    </w:r>
    <w:proofErr w:type="spellStart"/>
    <w:r>
      <w:rPr>
        <w:rFonts w:ascii="Calibri" w:eastAsia="Calibri" w:hAnsi="Calibri" w:cs="Calibri"/>
        <w:color w:val="7F7F7F"/>
        <w:sz w:val="20"/>
        <w:szCs w:val="20"/>
      </w:rPr>
      <w:t>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CEED" w14:textId="77777777" w:rsidR="00537CE9" w:rsidRDefault="00941863">
    <w:pPr>
      <w:pBdr>
        <w:top w:val="single" w:sz="4" w:space="1" w:color="D9D9D9"/>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6367F5">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r w:rsidRPr="00E24694">
      <w:rPr>
        <w:rFonts w:ascii="Calibri" w:eastAsia="Calibri" w:hAnsi="Calibri" w:cs="Calibri"/>
        <w:bCs/>
        <w:color w:val="31849B" w:themeColor="accent5" w:themeShade="BF"/>
        <w:sz w:val="20"/>
        <w:szCs w:val="20"/>
      </w:rPr>
      <w:t>|</w:t>
    </w:r>
    <w:r>
      <w:rPr>
        <w:rFonts w:ascii="Calibri" w:eastAsia="Calibri" w:hAnsi="Calibri" w:cs="Calibri"/>
        <w:color w:val="000000"/>
        <w:sz w:val="20"/>
        <w:szCs w:val="20"/>
      </w:rPr>
      <w:t xml:space="preserve"> </w:t>
    </w:r>
    <w:proofErr w:type="spellStart"/>
    <w:r>
      <w:rPr>
        <w:rFonts w:ascii="Calibri" w:eastAsia="Calibri" w:hAnsi="Calibri" w:cs="Calibri"/>
        <w:color w:val="7F7F7F"/>
        <w:sz w:val="20"/>
        <w:szCs w:val="20"/>
      </w:rPr>
      <w:t>Page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77DAF" w14:textId="77777777" w:rsidR="00402CA9" w:rsidRDefault="00402CA9">
      <w:r>
        <w:separator/>
      </w:r>
    </w:p>
  </w:footnote>
  <w:footnote w:type="continuationSeparator" w:id="0">
    <w:p w14:paraId="651D3A60" w14:textId="77777777" w:rsidR="00402CA9" w:rsidRDefault="00402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4B5E" w14:textId="623EB9DC" w:rsidR="00537CE9" w:rsidRDefault="00D14A7C">
    <w:pPr>
      <w:rPr>
        <w:rFonts w:ascii="Calibri" w:eastAsia="Calibri" w:hAnsi="Calibri" w:cs="Calibri"/>
      </w:rPr>
    </w:pPr>
    <w:r>
      <w:rPr>
        <w:noProof/>
      </w:rPr>
      <mc:AlternateContent>
        <mc:Choice Requires="wps">
          <w:drawing>
            <wp:anchor distT="0" distB="0" distL="0" distR="0" simplePos="0" relativeHeight="251659264" behindDoc="1" locked="0" layoutInCell="1" hidden="0" allowOverlap="1" wp14:anchorId="2532C9E3" wp14:editId="4C0E1322">
              <wp:simplePos x="0" y="0"/>
              <wp:positionH relativeFrom="page">
                <wp:align>right</wp:align>
              </wp:positionH>
              <wp:positionV relativeFrom="page">
                <wp:posOffset>459105</wp:posOffset>
              </wp:positionV>
              <wp:extent cx="4057650" cy="735151"/>
              <wp:effectExtent l="0" t="0" r="0" b="8255"/>
              <wp:wrapNone/>
              <wp:docPr id="9" name="Prostokąt 9"/>
              <wp:cNvGraphicFramePr/>
              <a:graphic xmlns:a="http://schemas.openxmlformats.org/drawingml/2006/main">
                <a:graphicData uri="http://schemas.microsoft.com/office/word/2010/wordprocessingShape">
                  <wps:wsp>
                    <wps:cNvSpPr/>
                    <wps:spPr>
                      <a:xfrm>
                        <a:off x="0" y="0"/>
                        <a:ext cx="4057650" cy="735151"/>
                      </a:xfrm>
                      <a:prstGeom prst="rect">
                        <a:avLst/>
                      </a:prstGeom>
                      <a:solidFill>
                        <a:srgbClr val="FFFFFF"/>
                      </a:solidFill>
                      <a:ln>
                        <a:noFill/>
                      </a:ln>
                    </wps:spPr>
                    <wps:txbx>
                      <w:txbxContent>
                        <w:p w14:paraId="448233FE" w14:textId="77777777" w:rsidR="00D14A7C" w:rsidRPr="00CD5242" w:rsidRDefault="00D14A7C" w:rsidP="00D14A7C">
                          <w:pPr>
                            <w:textDirection w:val="btLr"/>
                            <w:rPr>
                              <w:rFonts w:ascii="Montserrat" w:hAnsi="Montserrat"/>
                              <w:b/>
                              <w:bCs/>
                              <w:lang w:val="en-US"/>
                            </w:rPr>
                          </w:pPr>
                          <w:r w:rsidRPr="00CD5242">
                            <w:rPr>
                              <w:rFonts w:ascii="Montserrat" w:eastAsia="Calibri" w:hAnsi="Montserrat" w:cs="Calibri"/>
                              <w:b/>
                              <w:bCs/>
                              <w:color w:val="000000"/>
                              <w:sz w:val="20"/>
                              <w:lang w:val="en-US"/>
                            </w:rPr>
                            <w:t>Recruitment 2026/2027</w:t>
                          </w:r>
                        </w:p>
                        <w:p w14:paraId="52117D1A" w14:textId="77777777" w:rsidR="00D14A7C" w:rsidRPr="00CD5242" w:rsidRDefault="00D14A7C" w:rsidP="00D14A7C">
                          <w:pPr>
                            <w:textDirection w:val="btLr"/>
                            <w:rPr>
                              <w:rFonts w:ascii="Montserrat" w:hAnsi="Montserrat"/>
                              <w:lang w:val="en-US"/>
                            </w:rPr>
                          </w:pPr>
                          <w:r w:rsidRPr="00CD5242">
                            <w:rPr>
                              <w:rFonts w:ascii="Montserrat" w:eastAsia="Calibri" w:hAnsi="Montserrat" w:cs="Calibri"/>
                              <w:color w:val="000000"/>
                              <w:sz w:val="20"/>
                              <w:lang w:val="en-US"/>
                            </w:rPr>
                            <w:t>Recruitment form – supervisor/scientific supervisor</w:t>
                          </w:r>
                        </w:p>
                        <w:p w14:paraId="03F92285" w14:textId="77777777" w:rsidR="00D14A7C" w:rsidRPr="00CD5242" w:rsidRDefault="00D14A7C" w:rsidP="00D14A7C">
                          <w:pPr>
                            <w:textDirection w:val="btLr"/>
                            <w:rPr>
                              <w:rFonts w:ascii="Montserrat" w:hAnsi="Montserrat"/>
                              <w:lang w:val="en-US"/>
                            </w:rPr>
                          </w:pPr>
                        </w:p>
                        <w:p w14:paraId="07ADF427" w14:textId="77777777" w:rsidR="00D14A7C" w:rsidRPr="00CD5242" w:rsidRDefault="00000000" w:rsidP="00D14A7C">
                          <w:pPr>
                            <w:textDirection w:val="btLr"/>
                            <w:rPr>
                              <w:rFonts w:ascii="Montserrat" w:hAnsi="Montserrat"/>
                              <w:lang w:val="en-US"/>
                            </w:rPr>
                          </w:pPr>
                          <w:hyperlink r:id="rId1" w:history="1">
                            <w:r w:rsidR="00D14A7C" w:rsidRPr="00CD5242">
                              <w:rPr>
                                <w:rStyle w:val="Hipercze"/>
                                <w:rFonts w:ascii="Montserrat" w:eastAsia="Calibri" w:hAnsi="Montserrat" w:cs="Calibri"/>
                                <w:color w:val="31849B" w:themeColor="accent5" w:themeShade="BF"/>
                                <w:sz w:val="20"/>
                                <w:lang w:val="en-US"/>
                              </w:rPr>
                              <w:t>www.swps.pl</w:t>
                            </w:r>
                          </w:hyperlink>
                          <w:r w:rsidR="00D14A7C">
                            <w:rPr>
                              <w:rFonts w:ascii="Montserrat" w:eastAsia="Calibri" w:hAnsi="Montserrat" w:cs="Calibri"/>
                              <w:color w:val="000000"/>
                              <w:sz w:val="20"/>
                              <w:lang w:val="en-US"/>
                            </w:rPr>
                            <w:t xml:space="preserve"> </w:t>
                          </w:r>
                        </w:p>
                      </w:txbxContent>
                    </wps:txbx>
                    <wps:bodyPr spcFirstLastPara="1" wrap="square" lIns="91425" tIns="45700" rIns="91425" bIns="45700" anchor="t" anchorCtr="0">
                      <a:noAutofit/>
                    </wps:bodyPr>
                  </wps:wsp>
                </a:graphicData>
              </a:graphic>
            </wp:anchor>
          </w:drawing>
        </mc:Choice>
        <mc:Fallback>
          <w:pict>
            <v:rect w14:anchorId="2532C9E3" id="Prostokąt 9" o:spid="_x0000_s1026" style="position:absolute;margin-left:268.3pt;margin-top:36.15pt;width:319.5pt;height:57.9pt;z-index:-251657216;visibility:visible;mso-wrap-style:square;mso-wrap-distance-left:0;mso-wrap-distance-top:0;mso-wrap-distance-right:0;mso-wrap-distance-bottom:0;mso-position-horizontal:right;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" stroked="f">
              <v:textbox inset="2.53958mm,1.2694mm,2.53958mm,1.2694mm">
                <w:txbxContent>
                  <w:p w14:paraId="448233FE" w14:textId="77777777" w:rsidR="00D14A7C" w:rsidRPr="00CD5242" w:rsidRDefault="00D14A7C" w:rsidP="00D14A7C">
                    <w:pPr>
                      <w:textDirection w:val="btLr"/>
                      <w:rPr>
                        <w:rFonts w:ascii="Montserrat" w:hAnsi="Montserrat"/>
                        <w:b/>
                        <w:bCs/>
                        <w:lang w:val="en-US"/>
                      </w:rPr>
                    </w:pPr>
                    <w:r w:rsidRPr="00CD5242">
                      <w:rPr>
                        <w:rFonts w:ascii="Montserrat" w:eastAsia="Calibri" w:hAnsi="Montserrat" w:cs="Calibri"/>
                        <w:b/>
                        <w:bCs/>
                        <w:color w:val="000000"/>
                        <w:sz w:val="20"/>
                        <w:lang w:val="en-US"/>
                      </w:rPr>
                      <w:t>Recruitment 2026/2027</w:t>
                    </w:r>
                  </w:p>
                  <w:p w14:paraId="52117D1A" w14:textId="77777777" w:rsidR="00D14A7C" w:rsidRPr="00CD5242" w:rsidRDefault="00D14A7C" w:rsidP="00D14A7C">
                    <w:pPr>
                      <w:textDirection w:val="btLr"/>
                      <w:rPr>
                        <w:rFonts w:ascii="Montserrat" w:hAnsi="Montserrat"/>
                        <w:lang w:val="en-US"/>
                      </w:rPr>
                    </w:pPr>
                    <w:r w:rsidRPr="00CD5242">
                      <w:rPr>
                        <w:rFonts w:ascii="Montserrat" w:eastAsia="Calibri" w:hAnsi="Montserrat" w:cs="Calibri"/>
                        <w:color w:val="000000"/>
                        <w:sz w:val="20"/>
                        <w:lang w:val="en-US"/>
                      </w:rPr>
                      <w:t>Recruitment form – supervisor/scientific supervisor</w:t>
                    </w:r>
                  </w:p>
                  <w:p w14:paraId="03F92285" w14:textId="77777777" w:rsidR="00D14A7C" w:rsidRPr="00CD5242" w:rsidRDefault="00D14A7C" w:rsidP="00D14A7C">
                    <w:pPr>
                      <w:textDirection w:val="btLr"/>
                      <w:rPr>
                        <w:rFonts w:ascii="Montserrat" w:hAnsi="Montserrat"/>
                        <w:lang w:val="en-US"/>
                      </w:rPr>
                    </w:pPr>
                  </w:p>
                  <w:p w14:paraId="07ADF427" w14:textId="77777777" w:rsidR="00D14A7C" w:rsidRPr="00CD5242" w:rsidRDefault="00000000" w:rsidP="00D14A7C">
                    <w:pPr>
                      <w:textDirection w:val="btLr"/>
                      <w:rPr>
                        <w:rFonts w:ascii="Montserrat" w:hAnsi="Montserrat"/>
                        <w:lang w:val="en-US"/>
                      </w:rPr>
                    </w:pPr>
                    <w:hyperlink r:id="rId2" w:history="1">
                      <w:r w:rsidR="00D14A7C" w:rsidRPr="00CD5242">
                        <w:rPr>
                          <w:rStyle w:val="Hipercze"/>
                          <w:rFonts w:ascii="Montserrat" w:eastAsia="Calibri" w:hAnsi="Montserrat" w:cs="Calibri"/>
                          <w:color w:val="31849B" w:themeColor="accent5" w:themeShade="BF"/>
                          <w:sz w:val="20"/>
                          <w:lang w:val="en-US"/>
                        </w:rPr>
                        <w:t>www.swps.pl</w:t>
                      </w:r>
                    </w:hyperlink>
                    <w:r w:rsidR="00D14A7C">
                      <w:rPr>
                        <w:rFonts w:ascii="Montserrat" w:eastAsia="Calibri" w:hAnsi="Montserrat" w:cs="Calibri"/>
                        <w:color w:val="000000"/>
                        <w:sz w:val="20"/>
                        <w:lang w:val="en-US"/>
                      </w:rPr>
                      <w:t xml:space="preserve"> </w:t>
                    </w:r>
                  </w:p>
                </w:txbxContent>
              </v:textbox>
              <w10:wrap anchorx="page" anchory="page"/>
            </v:rect>
          </w:pict>
        </mc:Fallback>
      </mc:AlternateContent>
    </w:r>
    <w:r w:rsidR="008A1BFC">
      <w:rPr>
        <w:rFonts w:ascii="Calibri" w:eastAsia="Calibri" w:hAnsi="Calibri" w:cs="Calibri"/>
        <w:noProof/>
      </w:rPr>
      <w:drawing>
        <wp:inline distT="0" distB="0" distL="0" distR="0" wp14:anchorId="5C482099" wp14:editId="561767B8">
          <wp:extent cx="2019300" cy="79385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3537" cy="80731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CE9"/>
    <w:rsid w:val="00310632"/>
    <w:rsid w:val="003B3E30"/>
    <w:rsid w:val="00402CA9"/>
    <w:rsid w:val="00497C8E"/>
    <w:rsid w:val="0051194B"/>
    <w:rsid w:val="005341B7"/>
    <w:rsid w:val="00537CE9"/>
    <w:rsid w:val="006367F5"/>
    <w:rsid w:val="007B348E"/>
    <w:rsid w:val="008A1BFC"/>
    <w:rsid w:val="00941863"/>
    <w:rsid w:val="00BA71A2"/>
    <w:rsid w:val="00C20172"/>
    <w:rsid w:val="00CD5242"/>
    <w:rsid w:val="00D14A7C"/>
    <w:rsid w:val="00E246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5A36F"/>
  <w15:docId w15:val="{B08EF505-57B1-4F8E-A6C9-1502AD50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cze">
    <w:name w:val="Hyperlink"/>
    <w:basedOn w:val="Domylnaczcionkaakapitu"/>
    <w:unhideWhenUsed/>
    <w:rsid w:val="00321B6E"/>
    <w:rPr>
      <w:color w:val="0000FF" w:themeColor="hyperlink"/>
      <w:u w:val="single"/>
    </w:rPr>
  </w:style>
  <w:style w:type="paragraph" w:styleId="Nagwek">
    <w:name w:val="header"/>
    <w:basedOn w:val="Normalny"/>
    <w:link w:val="NagwekZnak"/>
    <w:uiPriority w:val="99"/>
    <w:unhideWhenUsed/>
    <w:rsid w:val="004462AA"/>
    <w:pPr>
      <w:tabs>
        <w:tab w:val="center" w:pos="4536"/>
        <w:tab w:val="right" w:pos="9072"/>
      </w:tabs>
    </w:pPr>
  </w:style>
  <w:style w:type="character" w:customStyle="1" w:styleId="NagwekZnak">
    <w:name w:val="Nagłówek Znak"/>
    <w:basedOn w:val="Domylnaczcionkaakapitu"/>
    <w:link w:val="Nagwek"/>
    <w:uiPriority w:val="99"/>
    <w:rsid w:val="004462AA"/>
  </w:style>
  <w:style w:type="paragraph" w:styleId="Stopka">
    <w:name w:val="footer"/>
    <w:basedOn w:val="Normalny"/>
    <w:link w:val="StopkaZnak"/>
    <w:uiPriority w:val="99"/>
    <w:unhideWhenUsed/>
    <w:rsid w:val="004462AA"/>
    <w:pPr>
      <w:tabs>
        <w:tab w:val="center" w:pos="4536"/>
        <w:tab w:val="right" w:pos="9072"/>
      </w:tabs>
    </w:pPr>
  </w:style>
  <w:style w:type="character" w:customStyle="1" w:styleId="StopkaZnak">
    <w:name w:val="Stopka Znak"/>
    <w:basedOn w:val="Domylnaczcionkaakapitu"/>
    <w:link w:val="Stopka"/>
    <w:uiPriority w:val="99"/>
    <w:rsid w:val="004462AA"/>
  </w:style>
  <w:style w:type="paragraph" w:styleId="Akapitzlist">
    <w:name w:val="List Paragraph"/>
    <w:basedOn w:val="Normalny"/>
    <w:uiPriority w:val="34"/>
    <w:qFormat/>
    <w:rsid w:val="000A0127"/>
    <w:pPr>
      <w:ind w:left="720"/>
      <w:contextualSpacing/>
    </w:pPr>
  </w:style>
  <w:style w:type="table" w:styleId="Siatkatabelijasna">
    <w:name w:val="Grid Table Light"/>
    <w:basedOn w:val="Standardowy"/>
    <w:uiPriority w:val="40"/>
    <w:rsid w:val="00D078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dymka">
    <w:name w:val="Balloon Text"/>
    <w:basedOn w:val="Normalny"/>
    <w:link w:val="TekstdymkaZnak"/>
    <w:uiPriority w:val="99"/>
    <w:semiHidden/>
    <w:unhideWhenUsed/>
    <w:rsid w:val="00B579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7915"/>
    <w:rPr>
      <w:rFonts w:ascii="Segoe UI" w:hAnsi="Segoe UI" w:cs="Segoe UI"/>
      <w:sz w:val="18"/>
      <w:szCs w:val="18"/>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character" w:styleId="Nierozpoznanawzmianka">
    <w:name w:val="Unresolved Mention"/>
    <w:basedOn w:val="Domylnaczcionkaakapitu"/>
    <w:uiPriority w:val="99"/>
    <w:semiHidden/>
    <w:unhideWhenUsed/>
    <w:rsid w:val="00CD5242"/>
    <w:rPr>
      <w:color w:val="605E5C"/>
      <w:shd w:val="clear" w:color="auto" w:fill="E1DFDD"/>
    </w:rPr>
  </w:style>
  <w:style w:type="character" w:customStyle="1" w:styleId="s4">
    <w:name w:val="s4"/>
    <w:basedOn w:val="Domylnaczcionkaakapitu"/>
    <w:rsid w:val="007B348E"/>
  </w:style>
  <w:style w:type="character" w:customStyle="1" w:styleId="s5">
    <w:name w:val="s5"/>
    <w:basedOn w:val="Domylnaczcionkaakapitu"/>
    <w:rsid w:val="007B3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on.pl/wyszukane?search=jakubowi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0-0001-8922-798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wps-uni.academia.edu/Micha%C5%82Jakubowicz" TargetMode="External"/><Relationship Id="rId4" Type="http://schemas.openxmlformats.org/officeDocument/2006/relationships/webSettings" Target="webSettings.xml"/><Relationship Id="rId9" Type="http://schemas.openxmlformats.org/officeDocument/2006/relationships/hyperlink" Target="http://www.contexts.com.pl/pl/artysci/michal-jakubowi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wps.pl" TargetMode="External"/><Relationship Id="rId1" Type="http://schemas.openxmlformats.org/officeDocument/2006/relationships/hyperlink" Target="http://www.swp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XwicqQ6G2HlczRhQDTN0CdCZg==">CgMxLjA4AGonChRzdWdnZXN0LnhwcnJxNWZiZDU5MhIPQW5uYSBQaW90cm93c2thciExSW9sT1pqUVBPR000c1cxdzNiTVFZWWVveHM5cktBWXc=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3549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jersob</dc:creator>
  <cp:lastModifiedBy>Michal Jakubowicz</cp:lastModifiedBy>
  <cp:revision>4</cp:revision>
  <dcterms:created xsi:type="dcterms:W3CDTF">2026-01-15T12:54:00Z</dcterms:created>
  <dcterms:modified xsi:type="dcterms:W3CDTF">2026-01-19T15:09:00Z</dcterms:modified>
</cp:coreProperties>
</file>